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5188674E" w14:textId="77777777" w:rsidR="00175C2C" w:rsidRDefault="00175C2C" w:rsidP="00F6171E">
      <w:pPr>
        <w:spacing w:after="0" w:line="240" w:lineRule="auto"/>
        <w:ind w:right="-93"/>
        <w:jc w:val="center"/>
        <w:rPr>
          <w:rFonts w:ascii="Arial" w:hAnsi="Arial" w:cs="Arial"/>
          <w:b/>
          <w:sz w:val="20"/>
          <w:szCs w:val="20"/>
        </w:rPr>
      </w:pPr>
    </w:p>
    <w:p w14:paraId="3AE3E9F0" w14:textId="583A5980"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r w:rsidR="00825244">
        <w:rPr>
          <w:rFonts w:ascii="Arial" w:hAnsi="Arial" w:cs="Arial"/>
          <w:b/>
          <w:sz w:val="20"/>
          <w:szCs w:val="20"/>
        </w:rPr>
        <w:t xml:space="preserve"> 2024</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EA5FF5" w:rsidRDefault="00F34D36" w:rsidP="00371545">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214804"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3F3799B3"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F6171E" w:rsidRPr="00EA5FF5">
        <w:rPr>
          <w:rFonts w:ascii="Arial" w:hAnsi="Arial" w:cs="Arial"/>
          <w:b/>
          <w:sz w:val="20"/>
          <w:szCs w:val="20"/>
        </w:rPr>
        <w:t>CONTRATACIÓN MEDICAMENTOS</w:t>
      </w:r>
      <w:r w:rsidR="00825244">
        <w:rPr>
          <w:rFonts w:ascii="Arial" w:hAnsi="Arial" w:cs="Arial"/>
          <w:b/>
          <w:sz w:val="20"/>
          <w:szCs w:val="20"/>
        </w:rPr>
        <w:t xml:space="preserve"> 2024</w:t>
      </w:r>
      <w:r w:rsidR="00F6171E" w:rsidRPr="00EA5FF5">
        <w:rPr>
          <w:rFonts w:ascii="Arial" w:hAnsi="Arial" w:cs="Arial"/>
          <w:b/>
          <w:sz w:val="20"/>
          <w:szCs w:val="20"/>
        </w:rPr>
        <w:t>”</w:t>
      </w:r>
    </w:p>
    <w:p w14:paraId="570D2C36" w14:textId="30180634" w:rsidR="00214804" w:rsidRPr="00EA5FF5" w:rsidRDefault="00214804" w:rsidP="00371545">
      <w:pPr>
        <w:spacing w:after="0" w:line="240" w:lineRule="auto"/>
        <w:ind w:right="49"/>
        <w:jc w:val="both"/>
        <w:rPr>
          <w:rFonts w:ascii="Arial" w:hAnsi="Arial" w:cs="Arial"/>
          <w:sz w:val="20"/>
          <w:szCs w:val="20"/>
        </w:rPr>
      </w:pPr>
    </w:p>
    <w:p w14:paraId="41E7F027" w14:textId="3962A922"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w:t>
      </w:r>
      <w:r w:rsidR="00F34D36">
        <w:rPr>
          <w:rFonts w:ascii="Arial" w:hAnsi="Arial" w:cs="Arial"/>
          <w:sz w:val="20"/>
          <w:szCs w:val="20"/>
        </w:rPr>
        <w:t>contratación</w:t>
      </w:r>
      <w:r w:rsidR="00371545" w:rsidRPr="00EA5FF5">
        <w:rPr>
          <w:rFonts w:ascii="Arial" w:hAnsi="Arial" w:cs="Arial"/>
          <w:sz w:val="20"/>
          <w:szCs w:val="20"/>
        </w:rPr>
        <w:t xml:space="preserve">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Anexo – Propuesta Económica</w:t>
      </w:r>
      <w:r w:rsidR="004C635B">
        <w:rPr>
          <w:rFonts w:ascii="Arial" w:hAnsi="Arial" w:cs="Arial"/>
          <w:sz w:val="20"/>
          <w:szCs w:val="20"/>
        </w:rPr>
        <w:t xml:space="preserve"> </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121F2A9C"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w:t>
      </w:r>
      <w:r w:rsidR="00F34D36">
        <w:rPr>
          <w:rFonts w:ascii="Arial" w:hAnsi="Arial" w:cs="Arial"/>
          <w:sz w:val="20"/>
          <w:szCs w:val="20"/>
        </w:rPr>
        <w:t xml:space="preserve">he leído, entendido </w:t>
      </w:r>
      <w:r w:rsidR="00EF0BCC" w:rsidRPr="00EA5FF5">
        <w:rPr>
          <w:rFonts w:ascii="Arial" w:hAnsi="Arial" w:cs="Arial"/>
          <w:sz w:val="20"/>
          <w:szCs w:val="20"/>
        </w:rPr>
        <w:t>y acepto las condiciones</w:t>
      </w:r>
      <w:r w:rsidR="00F34D36">
        <w:rPr>
          <w:rFonts w:ascii="Arial" w:hAnsi="Arial" w:cs="Arial"/>
          <w:sz w:val="20"/>
          <w:szCs w:val="20"/>
        </w:rPr>
        <w:t xml:space="preserve"> de la invitación </w:t>
      </w:r>
      <w:r w:rsidRPr="00EA5FF5">
        <w:rPr>
          <w:rFonts w:ascii="Arial" w:hAnsi="Arial" w:cs="Arial"/>
          <w:sz w:val="20"/>
          <w:szCs w:val="20"/>
        </w:rPr>
        <w:t xml:space="preserve">y acepto cumplir </w:t>
      </w:r>
      <w:r w:rsidR="00F34D36">
        <w:rPr>
          <w:rFonts w:ascii="Arial" w:hAnsi="Arial" w:cs="Arial"/>
          <w:sz w:val="20"/>
          <w:szCs w:val="20"/>
        </w:rPr>
        <w:t xml:space="preserve">con </w:t>
      </w:r>
      <w:r w:rsidRPr="00EA5FF5">
        <w:rPr>
          <w:rFonts w:ascii="Arial" w:hAnsi="Arial" w:cs="Arial"/>
          <w:sz w:val="20"/>
          <w:szCs w:val="20"/>
        </w:rPr>
        <w:t>todos los requisitos y</w:t>
      </w:r>
      <w:r w:rsidR="00AF7268">
        <w:rPr>
          <w:rFonts w:ascii="Arial" w:hAnsi="Arial" w:cs="Arial"/>
          <w:sz w:val="20"/>
          <w:szCs w:val="20"/>
        </w:rPr>
        <w:t xml:space="preserve"> condiciones en ell</w:t>
      </w:r>
      <w:r w:rsidR="00F34D36">
        <w:rPr>
          <w:rFonts w:ascii="Arial" w:hAnsi="Arial" w:cs="Arial"/>
          <w:sz w:val="20"/>
          <w:szCs w:val="20"/>
        </w:rPr>
        <w:t>a exigida</w:t>
      </w:r>
      <w:r w:rsidR="00AF7268">
        <w:rPr>
          <w:rFonts w:ascii="Arial" w:hAnsi="Arial" w:cs="Arial"/>
          <w:sz w:val="20"/>
          <w:szCs w:val="20"/>
        </w:rPr>
        <w:t xml:space="preserve"> </w:t>
      </w:r>
      <w:r w:rsidR="00F34D36">
        <w:rPr>
          <w:rFonts w:ascii="Arial" w:hAnsi="Arial" w:cs="Arial"/>
          <w:sz w:val="20"/>
          <w:szCs w:val="20"/>
        </w:rPr>
        <w:t xml:space="preserve">en el proceso de selección y en </w:t>
      </w:r>
      <w:r w:rsidR="00EF0BCC" w:rsidRPr="00EA5FF5">
        <w:rPr>
          <w:rFonts w:ascii="Arial" w:hAnsi="Arial" w:cs="Arial"/>
          <w:sz w:val="20"/>
          <w:szCs w:val="20"/>
        </w:rPr>
        <w:t>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511E4A5C" w:rsidR="00214804" w:rsidRPr="00EA5FF5" w:rsidRDefault="00A37195" w:rsidP="00F34D36">
            <w:pPr>
              <w:spacing w:after="0" w:line="240" w:lineRule="auto"/>
              <w:ind w:right="49"/>
              <w:jc w:val="both"/>
              <w:rPr>
                <w:rFonts w:ascii="Arial" w:hAnsi="Arial" w:cs="Arial"/>
                <w:sz w:val="20"/>
                <w:szCs w:val="20"/>
              </w:rPr>
            </w:pPr>
            <w:r w:rsidRPr="00A37195">
              <w:rPr>
                <w:rFonts w:ascii="Arial" w:hAnsi="Arial" w:cs="Arial"/>
                <w:sz w:val="20"/>
                <w:szCs w:val="20"/>
              </w:rPr>
              <w:t>Se adjunta la oferta económica, que contiene la información del “Anexo – Propuesta Económica” del proceso de selección, la cual hace parte integral de nuestra propuesta y es por un valor total de : VALOR EN LETRAS (VALOR EN NUMEROS)</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BED06AD" w:rsidR="00371545" w:rsidRPr="00EA5FF5" w:rsidRDefault="00371545" w:rsidP="00A37195">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 xml:space="preserve">a </w:t>
            </w:r>
            <w:r w:rsidR="00A37195">
              <w:rPr>
                <w:rFonts w:ascii="Arial" w:hAnsi="Arial" w:cs="Arial"/>
                <w:sz w:val="20"/>
                <w:szCs w:val="20"/>
              </w:rPr>
              <w:t>6</w:t>
            </w:r>
            <w:r w:rsidR="00D567DC" w:rsidRPr="00EA5FF5">
              <w:rPr>
                <w:rFonts w:ascii="Arial" w:hAnsi="Arial" w:cs="Arial"/>
                <w:sz w:val="20"/>
                <w:szCs w:val="20"/>
              </w:rPr>
              <w:t>0 días</w:t>
            </w:r>
          </w:p>
        </w:tc>
      </w:tr>
    </w:tbl>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51D8170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w:t>
      </w:r>
      <w:r w:rsidR="00F34D36">
        <w:rPr>
          <w:rFonts w:ascii="Arial" w:hAnsi="Arial" w:cs="Arial"/>
          <w:sz w:val="20"/>
          <w:szCs w:val="20"/>
        </w:rPr>
        <w:t>ctuado nuestro propio análisis,</w:t>
      </w:r>
      <w:r w:rsidRPr="00EA5FF5">
        <w:rPr>
          <w:rFonts w:ascii="Arial" w:hAnsi="Arial" w:cs="Arial"/>
          <w:sz w:val="20"/>
          <w:szCs w:val="20"/>
        </w:rPr>
        <w:t xml:space="preserve"> hemos indagado plenamente los riesgos, contingencias, y otros datos necesarios para el buen desarrollo del contrato y determinar, de esta manera, lo</w:t>
      </w:r>
      <w:r w:rsidR="00F34D36">
        <w:rPr>
          <w:rFonts w:ascii="Arial" w:hAnsi="Arial" w:cs="Arial"/>
          <w:sz w:val="20"/>
          <w:szCs w:val="20"/>
        </w:rPr>
        <w:t>s valores de nuestra oferta.</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4F77E419" w14:textId="77777777" w:rsidR="00214804" w:rsidRPr="00EA5FF5" w:rsidRDefault="00214804" w:rsidP="00371545">
      <w:pPr>
        <w:spacing w:after="0" w:line="240" w:lineRule="auto"/>
        <w:ind w:right="49"/>
        <w:jc w:val="both"/>
        <w:rPr>
          <w:rFonts w:ascii="Arial" w:eastAsia="Calibri" w:hAnsi="Arial" w:cs="Arial"/>
          <w:sz w:val="20"/>
          <w:szCs w:val="20"/>
        </w:rPr>
      </w:pPr>
    </w:p>
    <w:p w14:paraId="1EFC29AD" w14:textId="4956C2D6"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r w:rsidR="00825244">
        <w:rPr>
          <w:rFonts w:ascii="Arial" w:hAnsi="Arial" w:cs="Arial"/>
          <w:b/>
          <w:sz w:val="20"/>
          <w:szCs w:val="20"/>
        </w:rPr>
        <w:t xml:space="preserve"> 2024</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03C5154" w:rsidR="00D567DC" w:rsidRPr="00EA5FF5" w:rsidRDefault="00CD5017" w:rsidP="00D567DC">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567DC"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r w:rsidRPr="00EA5FF5">
        <w:rPr>
          <w:rFonts w:ascii="Arial" w:hAnsi="Arial" w:cs="Arial"/>
          <w:sz w:val="20"/>
          <w:szCs w:val="20"/>
        </w:rPr>
        <w:t>ó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expedida 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ó</w:t>
      </w:r>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6B8E5F13"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xml:space="preserve">- El objeto del presente acuerdo es la integración de una UNION TEMPORAL </w:t>
      </w:r>
      <w:proofErr w:type="gramStart"/>
      <w:r w:rsidRPr="00EA5FF5">
        <w:rPr>
          <w:rFonts w:ascii="Arial" w:hAnsi="Arial" w:cs="Arial"/>
          <w:sz w:val="20"/>
          <w:szCs w:val="20"/>
        </w:rPr>
        <w:t>entre</w:t>
      </w:r>
      <w:r w:rsidRPr="00EA5FF5">
        <w:rPr>
          <w:rFonts w:ascii="Arial" w:hAnsi="Arial" w:cs="Arial"/>
          <w:sz w:val="20"/>
          <w:szCs w:val="20"/>
          <w:u w:val="single" w:color="000000"/>
        </w:rPr>
        <w:t xml:space="preserve">  y</w:t>
      </w:r>
      <w:proofErr w:type="gramEnd"/>
      <w:r w:rsidRPr="00EA5FF5">
        <w:rPr>
          <w:rFonts w:ascii="Arial" w:hAnsi="Arial" w:cs="Arial"/>
          <w:sz w:val="20"/>
          <w:szCs w:val="20"/>
          <w:u w:val="single" w:color="000000"/>
        </w:rPr>
        <w:t xml:space="preserve"> </w:t>
      </w:r>
      <w:r w:rsidRPr="00EA5FF5">
        <w:rPr>
          <w:rFonts w:ascii="Arial" w:hAnsi="Arial" w:cs="Arial"/>
          <w:sz w:val="20"/>
          <w:szCs w:val="20"/>
        </w:rPr>
        <w:t xml:space="preserve"> ,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CD5017">
        <w:rPr>
          <w:rFonts w:ascii="Arial" w:hAnsi="Arial" w:cs="Arial"/>
          <w:i/>
          <w:sz w:val="20"/>
          <w:szCs w:val="20"/>
        </w:rPr>
        <w:t>Suministro de los medicamentos</w:t>
      </w:r>
      <w:r w:rsidR="0075044D" w:rsidRPr="001267D4">
        <w:rPr>
          <w:rFonts w:ascii="Arial" w:hAnsi="Arial" w:cs="Arial"/>
          <w:i/>
          <w:sz w:val="20"/>
          <w:szCs w:val="20"/>
        </w:rPr>
        <w:t>, bajo la modalidad de consignación, remisión o compra,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lastRenderedPageBreak/>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proofErr w:type="gramStart"/>
      <w:r w:rsidRPr="00EA5FF5">
        <w:rPr>
          <w:rFonts w:ascii="Arial" w:hAnsi="Arial" w:cs="Arial"/>
          <w:b/>
          <w:sz w:val="20"/>
          <w:szCs w:val="20"/>
        </w:rPr>
        <w:t>)</w:t>
      </w:r>
      <w:r w:rsidRPr="00EA5FF5">
        <w:rPr>
          <w:rFonts w:ascii="Arial" w:hAnsi="Arial" w:cs="Arial"/>
          <w:sz w:val="20"/>
          <w:szCs w:val="20"/>
        </w:rPr>
        <w:t>.-</w:t>
      </w:r>
      <w:proofErr w:type="gramEnd"/>
      <w:r w:rsidRPr="00EA5FF5">
        <w:rPr>
          <w:rFonts w:ascii="Arial" w:hAnsi="Arial" w:cs="Arial"/>
          <w:sz w:val="20"/>
          <w:szCs w:val="20"/>
        </w:rPr>
        <w:t xml:space="preserve">  Las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w:t>
      </w:r>
      <w:r w:rsidRPr="00EA5FF5">
        <w:rPr>
          <w:rFonts w:ascii="Arial" w:hAnsi="Arial" w:cs="Arial"/>
          <w:sz w:val="20"/>
          <w:szCs w:val="20"/>
          <w:u w:val="single" w:color="000000"/>
        </w:rPr>
        <w:t xml:space="preserve"> </w:t>
      </w:r>
      <w:r w:rsidRPr="00EA5FF5">
        <w:rPr>
          <w:rFonts w:ascii="Arial" w:hAnsi="Arial" w:cs="Arial"/>
          <w:sz w:val="20"/>
          <w:szCs w:val="20"/>
        </w:rPr>
        <w:t>,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la </w:t>
      </w:r>
      <w:r w:rsidRPr="00EA5FF5">
        <w:rPr>
          <w:rFonts w:ascii="Arial" w:hAnsi="Arial" w:cs="Arial"/>
          <w:sz w:val="20"/>
          <w:szCs w:val="20"/>
        </w:rPr>
        <w:lastRenderedPageBreak/>
        <w:t xml:space="preserve">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12B2B1ED"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w:t>
      </w:r>
      <w:proofErr w:type="gramStart"/>
      <w:r w:rsidRPr="00EA5FF5">
        <w:rPr>
          <w:rFonts w:ascii="Arial" w:hAnsi="Arial" w:cs="Arial"/>
          <w:sz w:val="20"/>
          <w:szCs w:val="20"/>
        </w:rPr>
        <w:t xml:space="preserve">LAS </w:t>
      </w:r>
      <w:r w:rsidR="00F45787" w:rsidRPr="00EA5FF5">
        <w:rPr>
          <w:rFonts w:ascii="Arial" w:hAnsi="Arial" w:cs="Arial"/>
          <w:sz w:val="20"/>
          <w:szCs w:val="20"/>
        </w:rPr>
        <w:t xml:space="preserve"> </w:t>
      </w:r>
      <w:r w:rsidRPr="00EA5FF5">
        <w:rPr>
          <w:rFonts w:ascii="Arial" w:hAnsi="Arial" w:cs="Arial"/>
          <w:sz w:val="20"/>
          <w:szCs w:val="20"/>
        </w:rPr>
        <w:t>CUALES</w:t>
      </w:r>
      <w:proofErr w:type="gramEnd"/>
      <w:r w:rsidRPr="00EA5FF5">
        <w:rPr>
          <w:rFonts w:ascii="Arial" w:hAnsi="Arial" w:cs="Arial"/>
          <w:sz w:val="20"/>
          <w:szCs w:val="20"/>
        </w:rPr>
        <w:t xml:space="preserve">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284D14A4" w14:textId="77777777" w:rsidR="00175C2C" w:rsidRDefault="00175C2C" w:rsidP="00EA5FF5">
      <w:pPr>
        <w:spacing w:after="0" w:line="240" w:lineRule="auto"/>
        <w:ind w:right="-93"/>
        <w:jc w:val="center"/>
        <w:rPr>
          <w:rFonts w:ascii="Arial" w:hAnsi="Arial" w:cs="Arial"/>
          <w:b/>
          <w:sz w:val="20"/>
          <w:szCs w:val="20"/>
        </w:rPr>
      </w:pPr>
    </w:p>
    <w:p w14:paraId="4AD7A05F" w14:textId="78EFF313"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r w:rsidR="00825244">
        <w:rPr>
          <w:rFonts w:ascii="Arial" w:hAnsi="Arial" w:cs="Arial"/>
          <w:b/>
          <w:sz w:val="20"/>
          <w:szCs w:val="20"/>
        </w:rPr>
        <w:t xml:space="preserve"> 2024</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19D2B88"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01DB16B" w:rsidR="00214804" w:rsidRDefault="00214804" w:rsidP="00371545">
      <w:pPr>
        <w:spacing w:after="0" w:line="240" w:lineRule="auto"/>
        <w:ind w:right="49"/>
        <w:jc w:val="both"/>
        <w:rPr>
          <w:rFonts w:ascii="Arial" w:hAnsi="Arial" w:cs="Arial"/>
          <w:sz w:val="20"/>
          <w:szCs w:val="20"/>
        </w:rPr>
      </w:pPr>
    </w:p>
    <w:p w14:paraId="7E2C278A" w14:textId="7EF5D8E2" w:rsidR="00175C2C" w:rsidRDefault="00175C2C" w:rsidP="00371545">
      <w:pPr>
        <w:spacing w:after="0" w:line="240" w:lineRule="auto"/>
        <w:ind w:right="49"/>
        <w:jc w:val="both"/>
        <w:rPr>
          <w:rFonts w:ascii="Arial" w:hAnsi="Arial" w:cs="Arial"/>
          <w:sz w:val="20"/>
          <w:szCs w:val="20"/>
        </w:rPr>
      </w:pPr>
    </w:p>
    <w:p w14:paraId="388E4AC4" w14:textId="77777777" w:rsidR="00175C2C" w:rsidRPr="00EA5FF5" w:rsidRDefault="00175C2C"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4FB2D492" w14:textId="59D46C26" w:rsidR="00EA5FF5" w:rsidRPr="00EA5FF5" w:rsidRDefault="00214804" w:rsidP="00EA5FF5">
      <w:pPr>
        <w:spacing w:after="0" w:line="240" w:lineRule="auto"/>
        <w:ind w:right="-93"/>
        <w:jc w:val="center"/>
        <w:rPr>
          <w:rFonts w:ascii="Arial" w:hAnsi="Arial" w:cs="Arial"/>
          <w:b/>
          <w:sz w:val="20"/>
          <w:szCs w:val="20"/>
        </w:rPr>
      </w:pPr>
      <w:r w:rsidRPr="00EA5FF5">
        <w:rPr>
          <w:rFonts w:ascii="Arial" w:hAnsi="Arial" w:cs="Arial"/>
          <w:sz w:val="20"/>
          <w:szCs w:val="20"/>
        </w:rPr>
        <w:t xml:space="preserve"> </w:t>
      </w:r>
      <w:r w:rsidR="00EA5FF5" w:rsidRPr="00EA5FF5">
        <w:rPr>
          <w:rFonts w:ascii="Arial" w:hAnsi="Arial" w:cs="Arial"/>
          <w:b/>
          <w:sz w:val="20"/>
          <w:szCs w:val="20"/>
        </w:rPr>
        <w:t>CONTRATACIÓN MEDICAMENTOS</w:t>
      </w:r>
      <w:r w:rsidR="00825244">
        <w:rPr>
          <w:rFonts w:ascii="Arial" w:hAnsi="Arial" w:cs="Arial"/>
          <w:b/>
          <w:sz w:val="20"/>
          <w:szCs w:val="20"/>
        </w:rPr>
        <w:t xml:space="preserve"> 2024</w:t>
      </w: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4F9EE35"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033423F3" w14:textId="25B5AD7D"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739B6F79" w14:textId="67F43FD6" w:rsidR="00CD5017" w:rsidRPr="00EA5FF5" w:rsidRDefault="00CD5017" w:rsidP="00AC5F0C">
      <w:pPr>
        <w:numPr>
          <w:ilvl w:val="0"/>
          <w:numId w:val="15"/>
        </w:numPr>
        <w:spacing w:after="0" w:line="240" w:lineRule="auto"/>
        <w:ind w:left="0" w:right="49" w:hanging="10"/>
        <w:jc w:val="both"/>
        <w:rPr>
          <w:rFonts w:ascii="Arial" w:hAnsi="Arial" w:cs="Arial"/>
          <w:sz w:val="20"/>
          <w:szCs w:val="20"/>
        </w:rPr>
      </w:pPr>
      <w:r>
        <w:rPr>
          <w:rFonts w:ascii="Arial" w:hAnsi="Arial" w:cs="Arial"/>
          <w:sz w:val="20"/>
          <w:szCs w:val="20"/>
        </w:rPr>
        <w:t>Nos comprometemos con el cumplimiento del Código de Ética de la Corporación.</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245CDCAA" w14:textId="318360AE" w:rsidR="00EA5FF5" w:rsidRPr="00371545" w:rsidRDefault="00EA5FF5" w:rsidP="00EA5FF5">
      <w:pPr>
        <w:spacing w:after="0" w:line="240" w:lineRule="auto"/>
        <w:ind w:right="-93"/>
        <w:jc w:val="center"/>
        <w:rPr>
          <w:rFonts w:ascii="Arial" w:hAnsi="Arial" w:cs="Arial"/>
          <w:b/>
          <w:sz w:val="20"/>
          <w:szCs w:val="20"/>
        </w:rPr>
      </w:pPr>
      <w:r>
        <w:rPr>
          <w:rFonts w:ascii="Arial" w:hAnsi="Arial" w:cs="Arial"/>
          <w:b/>
          <w:sz w:val="20"/>
          <w:szCs w:val="20"/>
        </w:rPr>
        <w:t>CONTRATACIÓN MEDICAMENTOS</w:t>
      </w:r>
      <w:r w:rsidR="00825244">
        <w:rPr>
          <w:rFonts w:ascii="Arial" w:hAnsi="Arial" w:cs="Arial"/>
          <w:b/>
          <w:sz w:val="20"/>
          <w:szCs w:val="20"/>
        </w:rPr>
        <w:t xml:space="preserve"> 2024</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1277"/>
        <w:gridCol w:w="854"/>
        <w:gridCol w:w="731"/>
        <w:gridCol w:w="856"/>
        <w:gridCol w:w="398"/>
        <w:gridCol w:w="618"/>
        <w:gridCol w:w="849"/>
        <w:gridCol w:w="666"/>
        <w:gridCol w:w="786"/>
        <w:gridCol w:w="744"/>
        <w:gridCol w:w="839"/>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D999210" w14:textId="5798ABC5" w:rsidR="00094DAB" w:rsidRPr="00371545" w:rsidRDefault="00094DAB" w:rsidP="00094DAB">
      <w:pPr>
        <w:spacing w:after="0" w:line="240" w:lineRule="auto"/>
        <w:ind w:right="-93"/>
        <w:jc w:val="center"/>
        <w:rPr>
          <w:rFonts w:ascii="Arial" w:hAnsi="Arial" w:cs="Arial"/>
          <w:b/>
          <w:sz w:val="20"/>
          <w:szCs w:val="20"/>
        </w:rPr>
      </w:pPr>
      <w:r>
        <w:rPr>
          <w:rFonts w:ascii="Arial" w:hAnsi="Arial" w:cs="Arial"/>
          <w:b/>
          <w:sz w:val="20"/>
          <w:szCs w:val="20"/>
        </w:rPr>
        <w:t>CONTRATACIÓN MEDICAMENTOS</w:t>
      </w:r>
      <w:r w:rsidR="00825244">
        <w:rPr>
          <w:rFonts w:ascii="Arial" w:hAnsi="Arial" w:cs="Arial"/>
          <w:b/>
          <w:sz w:val="20"/>
          <w:szCs w:val="20"/>
        </w:rPr>
        <w:t xml:space="preserve"> 2024</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CD5017">
        <w:rPr>
          <w:rFonts w:ascii="Arial" w:hAnsi="Arial" w:cs="Arial"/>
          <w:b/>
          <w:color w:val="auto"/>
          <w:sz w:val="20"/>
          <w:szCs w:val="20"/>
        </w:rPr>
        <w:t>O</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644DB9E2"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CD5017">
        <w:rPr>
          <w:rFonts w:ascii="Arial" w:hAnsi="Arial" w:cs="Arial"/>
          <w:sz w:val="20"/>
          <w:szCs w:val="20"/>
        </w:rPr>
        <w:t>(formato</w:t>
      </w:r>
      <w:r w:rsidR="00142CA7" w:rsidRPr="00142CA7">
        <w:rPr>
          <w:rFonts w:ascii="Arial" w:hAnsi="Arial" w:cs="Arial"/>
          <w:sz w:val="20"/>
          <w:szCs w:val="20"/>
        </w:rPr>
        <w:t xml:space="preserve"> en Excel</w:t>
      </w:r>
      <w:r w:rsidR="00CD5017">
        <w:rPr>
          <w:rFonts w:ascii="Arial" w:hAnsi="Arial" w:cs="Arial"/>
          <w:sz w:val="20"/>
          <w:szCs w:val="20"/>
        </w:rPr>
        <w:t xml:space="preserve"> Propuesta Económica</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CD5017">
        <w:rPr>
          <w:rFonts w:ascii="Arial" w:hAnsi="Arial" w:cs="Arial"/>
          <w:sz w:val="20"/>
          <w:szCs w:val="20"/>
        </w:rPr>
        <w:t>el</w:t>
      </w:r>
      <w:r w:rsidR="00142CA7" w:rsidRPr="00142CA7">
        <w:rPr>
          <w:rFonts w:ascii="Arial" w:hAnsi="Arial" w:cs="Arial"/>
          <w:sz w:val="20"/>
          <w:szCs w:val="20"/>
        </w:rPr>
        <w:t xml:space="preserve"> formato en Excel </w:t>
      </w:r>
      <w:r w:rsidR="00CD5017">
        <w:rPr>
          <w:rFonts w:ascii="Arial" w:hAnsi="Arial" w:cs="Arial"/>
          <w:sz w:val="20"/>
          <w:szCs w:val="20"/>
        </w:rPr>
        <w:t>Propuesta económica.</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2EF38830"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00CD5017">
        <w:rPr>
          <w:rFonts w:ascii="Arial" w:hAnsi="Arial" w:cs="Arial"/>
          <w:sz w:val="20"/>
          <w:szCs w:val="20"/>
        </w:rPr>
        <w:t>el formato</w:t>
      </w:r>
      <w:r w:rsidRPr="00142CA7">
        <w:rPr>
          <w:rFonts w:ascii="Arial" w:hAnsi="Arial" w:cs="Arial"/>
          <w:sz w:val="20"/>
          <w:szCs w:val="20"/>
        </w:rPr>
        <w:t xml:space="preserve"> en Excel </w:t>
      </w:r>
      <w:r w:rsidR="00CD5017">
        <w:rPr>
          <w:rFonts w:ascii="Arial" w:hAnsi="Arial" w:cs="Arial"/>
          <w:sz w:val="20"/>
          <w:szCs w:val="20"/>
        </w:rPr>
        <w:t>Propuesta económica</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45D71400" w:rsidR="001267D4" w:rsidRDefault="001267D4" w:rsidP="00371545">
      <w:pPr>
        <w:spacing w:after="0" w:line="240" w:lineRule="auto"/>
        <w:ind w:right="49"/>
        <w:jc w:val="both"/>
        <w:rPr>
          <w:rFonts w:ascii="Arial" w:hAnsi="Arial" w:cs="Arial"/>
          <w:b/>
          <w:sz w:val="20"/>
          <w:szCs w:val="20"/>
        </w:rPr>
      </w:pPr>
    </w:p>
    <w:p w14:paraId="672712D3" w14:textId="610A05C9" w:rsidR="00175C2C" w:rsidRDefault="00175C2C" w:rsidP="00371545">
      <w:pPr>
        <w:spacing w:after="0" w:line="240" w:lineRule="auto"/>
        <w:ind w:right="49"/>
        <w:jc w:val="both"/>
        <w:rPr>
          <w:rFonts w:ascii="Arial" w:hAnsi="Arial" w:cs="Arial"/>
          <w:b/>
          <w:sz w:val="20"/>
          <w:szCs w:val="20"/>
        </w:rPr>
      </w:pPr>
    </w:p>
    <w:p w14:paraId="588CE7C1" w14:textId="77777777" w:rsidR="00175C2C" w:rsidRDefault="00175C2C" w:rsidP="00371545">
      <w:pPr>
        <w:spacing w:after="0" w:line="240" w:lineRule="auto"/>
        <w:ind w:right="49"/>
        <w:jc w:val="both"/>
        <w:rPr>
          <w:rFonts w:ascii="Arial" w:hAnsi="Arial" w:cs="Arial"/>
          <w:b/>
          <w:sz w:val="20"/>
          <w:szCs w:val="20"/>
        </w:rPr>
      </w:pPr>
      <w:bookmarkStart w:id="0" w:name="_GoBack"/>
      <w:bookmarkEnd w:id="0"/>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588715CD" w14:textId="66E0EBFF" w:rsidR="007F276A" w:rsidRPr="00371545" w:rsidRDefault="007F276A" w:rsidP="007F276A">
      <w:pPr>
        <w:spacing w:after="0" w:line="240" w:lineRule="auto"/>
        <w:ind w:right="-93"/>
        <w:jc w:val="center"/>
        <w:rPr>
          <w:rFonts w:ascii="Arial" w:hAnsi="Arial" w:cs="Arial"/>
          <w:b/>
          <w:sz w:val="20"/>
          <w:szCs w:val="20"/>
        </w:rPr>
      </w:pPr>
      <w:r>
        <w:rPr>
          <w:rFonts w:ascii="Arial" w:hAnsi="Arial" w:cs="Arial"/>
          <w:b/>
          <w:sz w:val="20"/>
          <w:szCs w:val="20"/>
        </w:rPr>
        <w:lastRenderedPageBreak/>
        <w:t>CONTRATACIÓN MEDICAMENTOS</w:t>
      </w:r>
      <w:r w:rsidR="00825244">
        <w:rPr>
          <w:rFonts w:ascii="Arial" w:hAnsi="Arial" w:cs="Arial"/>
          <w:b/>
          <w:sz w:val="20"/>
          <w:szCs w:val="20"/>
        </w:rPr>
        <w:t xml:space="preserve"> 2024</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EA5FF5" w:rsidRDefault="00CD5017"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7F276A"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007F276A"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76388EB3" w14:textId="32865841" w:rsidR="007F276A" w:rsidRPr="00224F23" w:rsidRDefault="007F276A" w:rsidP="007F276A">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817455">
        <w:rPr>
          <w:rFonts w:ascii="Arial Narrow" w:eastAsia="Arial" w:hAnsi="Arial Narrow" w:cs="Arial"/>
        </w:rPr>
        <w:t>Suministro de los medicamentos</w:t>
      </w:r>
      <w:r w:rsidRPr="00224F23">
        <w:rPr>
          <w:rFonts w:ascii="Arial Narrow" w:eastAsia="Arial" w:hAnsi="Arial Narrow" w:cs="Arial"/>
        </w:rPr>
        <w:t>, bajo la modalidad de consignación, remisión o compra, con entregas periódicas en las cantidades y oportunidades requeridas por la Corporación Salud UN.</w:t>
      </w:r>
    </w:p>
    <w:p w14:paraId="72C75FDC" w14:textId="77777777" w:rsidR="007F276A" w:rsidRPr="009F6257" w:rsidRDefault="007F276A" w:rsidP="007F276A">
      <w:pPr>
        <w:spacing w:after="0" w:line="240" w:lineRule="auto"/>
        <w:jc w:val="both"/>
        <w:rPr>
          <w:rFonts w:ascii="Arial Narrow" w:hAnsi="Arial Narrow"/>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25C01F85" w14:textId="77777777" w:rsidR="00817455" w:rsidRPr="0013497E"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3497E">
        <w:rPr>
          <w:rFonts w:ascii="Arial Narrow" w:eastAsia="Arial" w:hAnsi="Arial Narrow" w:cs="Arial"/>
          <w:b/>
        </w:rPr>
        <w:t>Obligaciones Generales:</w:t>
      </w:r>
      <w:r w:rsidRPr="0013497E">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13497E" w:rsidRDefault="00817455" w:rsidP="00817455">
      <w:pPr>
        <w:tabs>
          <w:tab w:val="left" w:pos="1134"/>
        </w:tabs>
        <w:spacing w:after="0" w:line="240" w:lineRule="auto"/>
        <w:rPr>
          <w:rFonts w:ascii="Arial Narrow" w:eastAsia="Arial" w:hAnsi="Arial Narrow" w:cs="Arial"/>
        </w:rPr>
      </w:pPr>
    </w:p>
    <w:p w14:paraId="5A9DE799" w14:textId="77777777" w:rsidR="00825244" w:rsidRDefault="00825244" w:rsidP="00825244">
      <w:pPr>
        <w:numPr>
          <w:ilvl w:val="0"/>
          <w:numId w:val="24"/>
        </w:numPr>
        <w:tabs>
          <w:tab w:val="left" w:pos="1134"/>
        </w:tabs>
        <w:spacing w:after="0" w:line="240" w:lineRule="auto"/>
        <w:jc w:val="both"/>
        <w:rPr>
          <w:rFonts w:ascii="Arial Narrow" w:eastAsia="Arial" w:hAnsi="Arial Narrow" w:cs="Arial"/>
        </w:rPr>
      </w:pPr>
      <w:bookmarkStart w:id="1" w:name="_heading=h.1fob9te" w:colFirst="0" w:colLast="0"/>
      <w:bookmarkEnd w:id="1"/>
      <w:r>
        <w:rPr>
          <w:rFonts w:ascii="Arial Narrow" w:eastAsia="Arial" w:hAnsi="Arial Narrow" w:cs="Arial"/>
        </w:rPr>
        <w:t>Suscribir el contrato dentro de los cinco (5) días siguientes al envío realizado por la Corporación.</w:t>
      </w:r>
    </w:p>
    <w:p w14:paraId="76CAC35A" w14:textId="77777777" w:rsidR="00825244" w:rsidRDefault="00825244" w:rsidP="00825244">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5BB54DAD" w14:textId="77777777" w:rsidR="00825244" w:rsidRPr="00DD572B" w:rsidRDefault="00825244" w:rsidP="00825244">
      <w:pPr>
        <w:numPr>
          <w:ilvl w:val="0"/>
          <w:numId w:val="24"/>
        </w:numPr>
        <w:tabs>
          <w:tab w:val="left" w:pos="1134"/>
        </w:tabs>
        <w:spacing w:after="0" w:line="240" w:lineRule="auto"/>
        <w:jc w:val="both"/>
        <w:rPr>
          <w:rFonts w:ascii="Arial Narrow" w:eastAsia="Arial" w:hAnsi="Arial Narrow" w:cs="Arial"/>
        </w:rPr>
      </w:pPr>
      <w:r>
        <w:rPr>
          <w:rFonts w:ascii="Arial Narrow" w:eastAsia="Arial" w:hAnsi="Arial Narrow" w:cs="Arial"/>
        </w:rPr>
        <w:t>Constituir las pólizas exigidas máximo dentro de los cinco (5) días siguientes a la celebración del contrato y allegarlas a la Corporación para su aprobación.</w:t>
      </w:r>
    </w:p>
    <w:p w14:paraId="5571DAF6" w14:textId="77777777" w:rsidR="00825244" w:rsidRPr="00DD572B" w:rsidRDefault="00825244" w:rsidP="00825244">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0BE9E58A" w14:textId="77777777" w:rsidR="00825244" w:rsidRPr="00DD572B" w:rsidRDefault="00825244" w:rsidP="00825244">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27178E44"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4DB983D8"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6103D7B3"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6B76CCE2"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lastRenderedPageBreak/>
        <w:t>Conocer, capacitar e implementar de manera directa y/o con sus subordinados, las acciones que emprenda EL CONTRATANTE para lograr la acreditación en salud, de lo cual deberá quedar registro documental, previo acuerdo con el supervisor del contrato.</w:t>
      </w:r>
    </w:p>
    <w:p w14:paraId="479EF8A8"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w:t>
      </w:r>
      <w:r>
        <w:rPr>
          <w:rFonts w:ascii="Arial Narrow" w:eastAsia="Arial" w:hAnsi="Arial Narrow" w:cs="Arial"/>
        </w:rPr>
        <w:t xml:space="preserve"> que interactúen con la Corporación</w:t>
      </w:r>
      <w:r w:rsidRPr="00DD572B">
        <w:rPr>
          <w:rFonts w:ascii="Arial Narrow" w:eastAsia="Arial" w:hAnsi="Arial Narrow" w:cs="Arial"/>
        </w:rPr>
        <w:t xml:space="preserve">, de acuerdo </w:t>
      </w:r>
      <w:r>
        <w:rPr>
          <w:rFonts w:ascii="Arial Narrow" w:eastAsia="Arial" w:hAnsi="Arial Narrow" w:cs="Arial"/>
        </w:rPr>
        <w:t>con</w:t>
      </w:r>
      <w:r w:rsidRPr="00DD572B">
        <w:rPr>
          <w:rFonts w:ascii="Arial Narrow" w:eastAsia="Arial" w:hAnsi="Arial Narrow" w:cs="Arial"/>
        </w:rPr>
        <w:t xml:space="preserve"> los riesgos asociados a cada actividad, en especial los relacionados con el virus COVID-19.</w:t>
      </w:r>
    </w:p>
    <w:p w14:paraId="38B616EE"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3C9A7065"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0BD6948F"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420DD876"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8360EA5"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3CDC995F"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75F4ABA6"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4669ECDA"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68B03040"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4A37E4E9"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5D559A6E"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38125B5B"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33479364" w14:textId="77777777" w:rsidR="00825244" w:rsidRPr="00DD572B"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1965C2CA" w:rsidR="00817455" w:rsidRPr="00825244" w:rsidRDefault="00825244" w:rsidP="00825244">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w:t>
      </w:r>
      <w:r>
        <w:rPr>
          <w:rFonts w:ascii="Arial Narrow" w:eastAsia="Arial" w:hAnsi="Arial Narrow" w:cs="Arial"/>
        </w:rPr>
        <w:t>ean acordadas con el supervisor</w:t>
      </w:r>
      <w:r w:rsidR="00817455" w:rsidRPr="00825244">
        <w:rPr>
          <w:rFonts w:ascii="Arial Narrow" w:eastAsia="Arial" w:hAnsi="Arial Narrow" w:cs="Arial"/>
        </w:rPr>
        <w:t>.</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End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13497E" w:rsidRDefault="00817455" w:rsidP="00817455">
      <w:pPr>
        <w:pStyle w:val="Ttulo2"/>
        <w:spacing w:before="0" w:line="240" w:lineRule="auto"/>
        <w:jc w:val="both"/>
        <w:rPr>
          <w:rFonts w:ascii="Arial Narrow" w:eastAsia="Arial" w:hAnsi="Arial Narrow" w:cs="Arial"/>
          <w:color w:val="auto"/>
          <w:sz w:val="22"/>
          <w:szCs w:val="22"/>
        </w:rPr>
      </w:pPr>
      <w:r w:rsidRPr="0013497E">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13497E"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4126BB0E" w14:textId="77777777" w:rsidR="00825244" w:rsidRPr="003E23C2"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E23C2">
        <w:rPr>
          <w:rFonts w:ascii="Arial Narrow" w:hAnsi="Arial Narrow" w:cs="Courier New"/>
        </w:rPr>
        <w:t xml:space="preserve">Realizar la entrega de los medicamentos, de acuerdo con </w:t>
      </w:r>
      <w:r w:rsidRPr="0013497E">
        <w:rPr>
          <w:rFonts w:ascii="Arial Narrow" w:eastAsia="Arial" w:hAnsi="Arial Narrow" w:cs="Arial"/>
        </w:rPr>
        <w:t>la propuesta</w:t>
      </w:r>
      <w:r>
        <w:rPr>
          <w:rFonts w:ascii="Arial Narrow" w:eastAsia="Arial" w:hAnsi="Arial Narrow" w:cs="Arial"/>
        </w:rPr>
        <w:t xml:space="preserve"> y </w:t>
      </w:r>
      <w:r w:rsidRPr="0013497E">
        <w:rPr>
          <w:rFonts w:ascii="Arial Narrow" w:eastAsia="Arial" w:hAnsi="Arial Narrow" w:cs="Arial"/>
        </w:rPr>
        <w:t>la adjudicación efectuada</w:t>
      </w:r>
      <w:r>
        <w:rPr>
          <w:rFonts w:ascii="Arial Narrow" w:eastAsia="Arial" w:hAnsi="Arial Narrow" w:cs="Arial"/>
        </w:rPr>
        <w:t xml:space="preserve"> y </w:t>
      </w:r>
      <w:r>
        <w:rPr>
          <w:rFonts w:ascii="Arial Narrow" w:hAnsi="Arial Narrow" w:cs="Courier New"/>
        </w:rPr>
        <w:t xml:space="preserve">según </w:t>
      </w:r>
      <w:r w:rsidRPr="003E23C2">
        <w:rPr>
          <w:rFonts w:ascii="Arial Narrow" w:hAnsi="Arial Narrow" w:cs="Courier New"/>
        </w:rPr>
        <w:t xml:space="preserve">las solicitudes de entrega realizadas por la Corporación las cuales pueden ser de manera semanal, quincenal, y/o mensual, </w:t>
      </w:r>
      <w:r>
        <w:rPr>
          <w:rFonts w:ascii="Arial Narrow" w:eastAsia="Arial" w:hAnsi="Arial Narrow" w:cs="Arial"/>
        </w:rPr>
        <w:t>y</w:t>
      </w:r>
      <w:r w:rsidRPr="003E23C2">
        <w:rPr>
          <w:rFonts w:ascii="Arial Narrow" w:hAnsi="Arial Narrow" w:cs="Courier New"/>
        </w:rPr>
        <w:t xml:space="preserve"> </w:t>
      </w:r>
      <w:r>
        <w:rPr>
          <w:rFonts w:ascii="Arial Narrow" w:hAnsi="Arial Narrow" w:cs="Courier New"/>
        </w:rPr>
        <w:t xml:space="preserve">de acuerdo con </w:t>
      </w:r>
      <w:r w:rsidRPr="003E23C2">
        <w:rPr>
          <w:rFonts w:ascii="Arial Narrow" w:hAnsi="Arial Narrow" w:cs="Courier New"/>
        </w:rPr>
        <w:t xml:space="preserve">los consumos de la institución. </w:t>
      </w:r>
      <w:r w:rsidRPr="003E23C2">
        <w:rPr>
          <w:rFonts w:ascii="Arial Narrow" w:eastAsia="Arial" w:hAnsi="Arial Narrow" w:cs="Arial"/>
        </w:rPr>
        <w:t>En caso de requerir producto adicional en el transcurso del mes</w:t>
      </w:r>
      <w:r>
        <w:rPr>
          <w:rFonts w:ascii="Arial Narrow" w:eastAsia="Arial" w:hAnsi="Arial Narrow" w:cs="Arial"/>
        </w:rPr>
        <w:t>,</w:t>
      </w:r>
      <w:r w:rsidRPr="003E23C2">
        <w:rPr>
          <w:rFonts w:ascii="Arial Narrow" w:eastAsia="Arial" w:hAnsi="Arial Narrow" w:cs="Arial"/>
        </w:rPr>
        <w:t xml:space="preserve"> se solicitar</w:t>
      </w:r>
      <w:r>
        <w:rPr>
          <w:rFonts w:ascii="Arial Narrow" w:eastAsia="Arial" w:hAnsi="Arial Narrow" w:cs="Arial"/>
        </w:rPr>
        <w:t>á</w:t>
      </w:r>
      <w:r w:rsidRPr="003E23C2">
        <w:rPr>
          <w:rFonts w:ascii="Arial Narrow" w:eastAsia="Arial" w:hAnsi="Arial Narrow" w:cs="Arial"/>
        </w:rPr>
        <w:t xml:space="preserve"> vía correo electrónico y el proveedor debe</w:t>
      </w:r>
      <w:r>
        <w:rPr>
          <w:rFonts w:ascii="Arial Narrow" w:eastAsia="Arial" w:hAnsi="Arial Narrow" w:cs="Arial"/>
        </w:rPr>
        <w:t>rá</w:t>
      </w:r>
      <w:r w:rsidRPr="003E23C2">
        <w:rPr>
          <w:rFonts w:ascii="Arial Narrow" w:eastAsia="Arial" w:hAnsi="Arial Narrow" w:cs="Arial"/>
        </w:rPr>
        <w:t xml:space="preserve"> entregar en un tiempo no mayor a </w:t>
      </w:r>
      <w:r>
        <w:rPr>
          <w:rFonts w:ascii="Arial Narrow" w:eastAsia="Arial" w:hAnsi="Arial Narrow" w:cs="Arial"/>
        </w:rPr>
        <w:t>3 días hábiles</w:t>
      </w:r>
      <w:r w:rsidRPr="003E23C2">
        <w:rPr>
          <w:rFonts w:ascii="Arial Narrow" w:eastAsia="Arial" w:hAnsi="Arial Narrow" w:cs="Arial"/>
        </w:rPr>
        <w:t xml:space="preserve"> y </w:t>
      </w:r>
      <w:r>
        <w:rPr>
          <w:rFonts w:ascii="Arial Narrow" w:eastAsia="Arial" w:hAnsi="Arial Narrow" w:cs="Arial"/>
        </w:rPr>
        <w:t>24</w:t>
      </w:r>
      <w:r w:rsidRPr="003E23C2">
        <w:rPr>
          <w:rFonts w:ascii="Arial Narrow" w:eastAsia="Arial" w:hAnsi="Arial Narrow" w:cs="Arial"/>
        </w:rPr>
        <w:t xml:space="preserve"> horas para solicitudes de urgencia, una vez enviada la orden de entrega de los medicamentos solicitados, de acuerdo con la propuesta y la adjudicación efectuada por la Corporación. En caso de no requerir un producto programado será informado previamente, vía correo electrónico y se dará la nueva programación. </w:t>
      </w:r>
    </w:p>
    <w:p w14:paraId="05E2EAEC" w14:textId="77777777" w:rsidR="00825244" w:rsidRPr="007256A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7256AE">
        <w:rPr>
          <w:rFonts w:ascii="Arial Narrow" w:eastAsia="Arial" w:hAnsi="Arial Narrow" w:cs="Arial"/>
        </w:rPr>
        <w:lastRenderedPageBreak/>
        <w:t>Reponer los medicamentos en consignación dentro de las 24 horas siguientes al reporte de consumo.</w:t>
      </w:r>
      <w:r>
        <w:rPr>
          <w:rFonts w:ascii="Arial Narrow" w:eastAsia="Arial" w:hAnsi="Arial Narrow" w:cs="Arial"/>
        </w:rPr>
        <w:t xml:space="preserve"> </w:t>
      </w:r>
      <w:r w:rsidRPr="007256AE">
        <w:rPr>
          <w:rFonts w:ascii="Arial Narrow" w:eastAsia="Arial" w:hAnsi="Arial Narrow" w:cs="Arial"/>
        </w:rPr>
        <w:t xml:space="preserve">Como alternativa para los medicamentos solicitados en consignación se podrá presentar un modelo logístico, en el cual el oferente se compromete a entregar </w:t>
      </w:r>
      <w:r>
        <w:rPr>
          <w:rFonts w:ascii="Arial Narrow" w:eastAsia="Arial" w:hAnsi="Arial Narrow" w:cs="Arial"/>
        </w:rPr>
        <w:t xml:space="preserve">máximo </w:t>
      </w:r>
      <w:r w:rsidRPr="007256AE">
        <w:rPr>
          <w:rFonts w:ascii="Arial Narrow" w:eastAsia="Arial" w:hAnsi="Arial Narrow" w:cs="Arial"/>
        </w:rPr>
        <w:t xml:space="preserve">dentro de las </w:t>
      </w:r>
      <w:r>
        <w:rPr>
          <w:rFonts w:ascii="Arial Narrow" w:eastAsia="Arial" w:hAnsi="Arial Narrow" w:cs="Arial"/>
        </w:rPr>
        <w:t>24</w:t>
      </w:r>
      <w:r w:rsidRPr="007256AE">
        <w:rPr>
          <w:rFonts w:ascii="Arial Narrow" w:eastAsia="Arial" w:hAnsi="Arial Narrow" w:cs="Arial"/>
        </w:rPr>
        <w:t xml:space="preserve"> horas siguientes al requerimiento de la corporación. </w:t>
      </w:r>
    </w:p>
    <w:p w14:paraId="6D5B033F" w14:textId="77777777" w:rsidR="00825244" w:rsidRPr="003E23C2"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 la disponibilidad y compromiso de hacer entrega de los productos farmacéuticos que solicite la Corporación, de manera</w:t>
      </w:r>
      <w:r>
        <w:rPr>
          <w:rFonts w:ascii="Arial Narrow" w:hAnsi="Arial Narrow" w:cs="Arial"/>
        </w:rPr>
        <w:t xml:space="preserve"> completa, </w:t>
      </w:r>
      <w:r w:rsidRPr="00DD572B">
        <w:rPr>
          <w:rFonts w:ascii="Arial Narrow" w:hAnsi="Arial Narrow" w:cs="Arial"/>
        </w:rPr>
        <w:t xml:space="preserve">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57988BD6" w14:textId="77777777" w:rsidR="00825244" w:rsidRPr="00DD572B"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Asumir el valor de los sobrecostos en que incurra la Corporación, cuando no pueda entregar uno o varios de los </w:t>
      </w:r>
      <w:r>
        <w:rPr>
          <w:rFonts w:ascii="Arial Narrow" w:hAnsi="Arial Narrow" w:cs="Arial"/>
        </w:rPr>
        <w:t xml:space="preserve">medicamentos </w:t>
      </w:r>
      <w:r w:rsidRPr="00DD572B">
        <w:rPr>
          <w:rFonts w:ascii="Arial Narrow" w:hAnsi="Arial Narrow" w:cs="Arial"/>
        </w:rPr>
        <w:t>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123965A4"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Informar </w:t>
      </w:r>
      <w:r>
        <w:rPr>
          <w:rFonts w:ascii="Arial Narrow" w:hAnsi="Arial Narrow" w:cs="Courier New"/>
        </w:rPr>
        <w:t xml:space="preserve">con </w:t>
      </w:r>
      <w:r w:rsidRPr="0013497E">
        <w:rPr>
          <w:rFonts w:ascii="Arial Narrow" w:hAnsi="Arial Narrow" w:cs="Courier New"/>
        </w:rPr>
        <w:t xml:space="preserve">mínimo una semana de anticipación a la Corporación </w:t>
      </w:r>
      <w:r>
        <w:rPr>
          <w:rFonts w:ascii="Arial Narrow" w:hAnsi="Arial Narrow" w:cs="Courier New"/>
        </w:rPr>
        <w:t xml:space="preserve">acerca de dificultades en entregas programadas, las cuales </w:t>
      </w:r>
      <w:r w:rsidRPr="0013497E">
        <w:rPr>
          <w:rFonts w:ascii="Arial Narrow" w:hAnsi="Arial Narrow" w:cs="Courier New"/>
        </w:rPr>
        <w:t>solo serán aceptadas bajo circunstancias de fuerza mayor o caso fortuito debidamente soportadas.</w:t>
      </w:r>
    </w:p>
    <w:p w14:paraId="3EFCF056" w14:textId="77777777" w:rsidR="00825244"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Mantener durante la vigencia del contrato el producto ofrecido, bajo los mismos precios y no cambiar las especificaciones técnicas como marca, forma farmacéutica, concentración y presentación.</w:t>
      </w:r>
    </w:p>
    <w:p w14:paraId="089CF015" w14:textId="77777777" w:rsidR="00825244" w:rsidRPr="007256AE" w:rsidRDefault="00825244" w:rsidP="00825244">
      <w:pPr>
        <w:pStyle w:val="Prrafodelista"/>
        <w:numPr>
          <w:ilvl w:val="0"/>
          <w:numId w:val="23"/>
        </w:numPr>
        <w:tabs>
          <w:tab w:val="left" w:pos="1134"/>
        </w:tabs>
        <w:spacing w:after="0" w:line="240" w:lineRule="auto"/>
        <w:jc w:val="both"/>
        <w:rPr>
          <w:rFonts w:ascii="Arial Narrow" w:hAnsi="Arial Narrow"/>
        </w:rPr>
      </w:pPr>
      <w:r w:rsidRPr="00DD572B">
        <w:rPr>
          <w:rFonts w:ascii="Arial Narrow" w:eastAsia="Arial" w:hAnsi="Arial Narrow" w:cs="Arial"/>
        </w:rPr>
        <w:t xml:space="preserve">Mantener durante la vigencia del contrato </w:t>
      </w:r>
      <w:r>
        <w:rPr>
          <w:rFonts w:ascii="Arial Narrow" w:eastAsia="Arial" w:hAnsi="Arial Narrow" w:cs="Arial"/>
        </w:rPr>
        <w:t>pa</w:t>
      </w:r>
      <w:r w:rsidRPr="004C784B">
        <w:rPr>
          <w:rFonts w:ascii="Arial Narrow" w:hAnsi="Arial Narrow"/>
        </w:rPr>
        <w:t>ra el caso de medicamentos sometidos a control de precio según la normatividad vigente, valores iguales o menores al 90% del precio te</w:t>
      </w:r>
      <w:r>
        <w:rPr>
          <w:rFonts w:ascii="Arial Narrow" w:hAnsi="Arial Narrow"/>
        </w:rPr>
        <w:t>cho especificado en dicha norma</w:t>
      </w:r>
      <w:r w:rsidRPr="004C784B">
        <w:rPr>
          <w:rFonts w:ascii="Arial Narrow" w:hAnsi="Arial Narrow"/>
        </w:rPr>
        <w:t xml:space="preserve">. Igualmente, si un producto en el futuro entra a control de precios </w:t>
      </w:r>
      <w:r>
        <w:rPr>
          <w:rFonts w:ascii="Arial Narrow" w:hAnsi="Arial Narrow"/>
        </w:rPr>
        <w:t xml:space="preserve">con menor valor de lo contratado, </w:t>
      </w:r>
      <w:r w:rsidRPr="004C784B">
        <w:rPr>
          <w:rFonts w:ascii="Arial Narrow" w:hAnsi="Arial Narrow"/>
        </w:rPr>
        <w:t>el oferente seleccionado se obliga a ajustar su precio a un máximo del 90% del precio techo de control de precios.</w:t>
      </w:r>
    </w:p>
    <w:p w14:paraId="07B30B22"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Facturar en valor unitario especificando el valor del IVA, si aplica.</w:t>
      </w:r>
    </w:p>
    <w:p w14:paraId="7ABEBEFC"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02B1CD20"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Mantener vigente el plan de residuos y presentar al supervisor </w:t>
      </w:r>
      <w:r>
        <w:rPr>
          <w:rFonts w:ascii="Arial Narrow" w:eastAsia="Arial" w:hAnsi="Arial Narrow" w:cs="Arial"/>
        </w:rPr>
        <w:t xml:space="preserve">del contrato </w:t>
      </w:r>
      <w:r w:rsidRPr="0013497E">
        <w:rPr>
          <w:rFonts w:ascii="Arial Narrow" w:eastAsia="Arial" w:hAnsi="Arial Narrow" w:cs="Arial"/>
        </w:rPr>
        <w:t>para su verificación.</w:t>
      </w:r>
    </w:p>
    <w:p w14:paraId="7A16F699"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Garantizar que los productos farmacéuticos cumplan con los estándares de calidad especificados en las fichas técnicas. </w:t>
      </w:r>
    </w:p>
    <w:p w14:paraId="5DFF51B4"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Tener actualizado y cumplir con las certificaciones de registro INVIMA, Sanitario y Certificado de buenas prácticas de manufactura.</w:t>
      </w:r>
    </w:p>
    <w:p w14:paraId="26EE5C8E" w14:textId="77777777" w:rsidR="00825244" w:rsidRPr="008E4768"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permiso de comercialización/importación del INVIMA, en caso de los medicamentos vitales no disponibles.</w:t>
      </w:r>
    </w:p>
    <w:p w14:paraId="21617839" w14:textId="77777777" w:rsidR="00825244" w:rsidRPr="00DD572B"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Para los medicamentos que lo requieran deben anexar el estudio de </w:t>
      </w:r>
      <w:proofErr w:type="spellStart"/>
      <w:r w:rsidRPr="00DD572B">
        <w:rPr>
          <w:rFonts w:ascii="Arial Narrow" w:hAnsi="Arial Narrow" w:cs="Arial"/>
        </w:rPr>
        <w:t>bioequivalencia</w:t>
      </w:r>
      <w:proofErr w:type="spellEnd"/>
      <w:r w:rsidRPr="00DD572B">
        <w:rPr>
          <w:rFonts w:ascii="Arial Narrow" w:hAnsi="Arial Narrow" w:cs="Arial"/>
        </w:rPr>
        <w:t xml:space="preserve">. </w:t>
      </w:r>
    </w:p>
    <w:p w14:paraId="334DE4DF" w14:textId="77777777" w:rsidR="00825244" w:rsidRPr="008E4768"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certificado de distribución exclusiva o autorizada, por parte de los laboratorios farmacéuticos.</w:t>
      </w:r>
    </w:p>
    <w:p w14:paraId="4E520166"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Ajustar los productos a las unidades de medida básicas requeridas por la Corporación, en caso, que las solicitudes de entrega enviadas no cumplan con el factor de empaque, </w:t>
      </w:r>
      <w:r>
        <w:rPr>
          <w:rFonts w:ascii="Arial Narrow" w:eastAsia="Arial" w:hAnsi="Arial Narrow" w:cs="Arial"/>
        </w:rPr>
        <w:t xml:space="preserve">para lo cual </w:t>
      </w:r>
      <w:r w:rsidRPr="0013497E">
        <w:rPr>
          <w:rFonts w:ascii="Arial Narrow" w:eastAsia="Arial" w:hAnsi="Arial Narrow" w:cs="Arial"/>
        </w:rPr>
        <w:t>se deberá consultar con el supervisor y concertar el ajuste de cantidades</w:t>
      </w:r>
    </w:p>
    <w:p w14:paraId="3B0C7D59" w14:textId="77777777" w:rsidR="00825244" w:rsidRPr="008E4768"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8E4768">
        <w:rPr>
          <w:rFonts w:ascii="Arial Narrow" w:eastAsia="Arial" w:hAnsi="Arial Narrow" w:cs="Arial"/>
        </w:rPr>
        <w:t xml:space="preserve">Entregar productos con fecha de vencimiento superior a doce (12) meses, en caso contrario solo se recibirán con carta de compromiso de cambio del producto vencido y/o reconocimiento del valor del producto vía nota crédito. </w:t>
      </w:r>
    </w:p>
    <w:p w14:paraId="69318A42" w14:textId="77777777" w:rsidR="00825244" w:rsidRPr="00D8026A"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Entregar los </w:t>
      </w:r>
      <w:r>
        <w:rPr>
          <w:rFonts w:ascii="Arial Narrow" w:hAnsi="Arial Narrow" w:cs="Courier New"/>
        </w:rPr>
        <w:t xml:space="preserve">medicamentos </w:t>
      </w:r>
      <w:r w:rsidRPr="0013497E">
        <w:rPr>
          <w:rFonts w:ascii="Arial Narrow" w:hAnsi="Arial Narrow" w:cs="Courier New"/>
        </w:rPr>
        <w:t xml:space="preserve">en los empaques originales de fábrica, con las etiquetas o rótulos integrados, perfectamente legibles y con instrucciones de uso y manejo. Lo anterior es requisito para la entrega del producto y recepción a satisfacción de todos y cada uno de los </w:t>
      </w:r>
      <w:r>
        <w:rPr>
          <w:rFonts w:ascii="Arial Narrow" w:hAnsi="Arial Narrow" w:cs="Courier New"/>
        </w:rPr>
        <w:t>medicamentos.</w:t>
      </w:r>
    </w:p>
    <w:p w14:paraId="2C91F865" w14:textId="77777777" w:rsidR="00825244" w:rsidRPr="009A1ACF"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Realizar cambios por próximos vencimientos de </w:t>
      </w:r>
      <w:r>
        <w:rPr>
          <w:rFonts w:ascii="Arial Narrow" w:hAnsi="Arial Narrow" w:cs="Courier New"/>
        </w:rPr>
        <w:t>medicamentos</w:t>
      </w:r>
      <w:r w:rsidRPr="0013497E">
        <w:rPr>
          <w:rFonts w:ascii="Arial Narrow" w:hAnsi="Arial Narrow" w:cs="Courier New"/>
        </w:rPr>
        <w:t xml:space="preserve">, previa notificación de la Corporación como mínimo con </w:t>
      </w:r>
      <w:r>
        <w:rPr>
          <w:rFonts w:ascii="Arial Narrow" w:hAnsi="Arial Narrow" w:cs="Courier New"/>
        </w:rPr>
        <w:t xml:space="preserve">seis </w:t>
      </w:r>
      <w:r w:rsidRPr="0013497E">
        <w:rPr>
          <w:rFonts w:ascii="Arial Narrow" w:hAnsi="Arial Narrow" w:cs="Courier New"/>
        </w:rPr>
        <w:t>meses de anticipación a la fecha de vencimientos del producto.</w:t>
      </w:r>
    </w:p>
    <w:p w14:paraId="76F2FC2D" w14:textId="77777777" w:rsidR="00825244"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62C1411B" w14:textId="77777777" w:rsidR="00825244" w:rsidRPr="009F6FB1" w:rsidRDefault="00825244" w:rsidP="00825244">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Recoger dentro de los tres días siguientes a la notificación los productos con defectos de calidad y </w:t>
      </w:r>
      <w:r>
        <w:rPr>
          <w:rFonts w:ascii="Arial Narrow" w:hAnsi="Arial Narrow" w:cs="Arial"/>
        </w:rPr>
        <w:t xml:space="preserve">reemplazarlos dentro de los dos días hábiles </w:t>
      </w:r>
      <w:r w:rsidRPr="009F6FB1">
        <w:rPr>
          <w:rFonts w:ascii="Arial Narrow" w:hAnsi="Arial Narrow" w:cs="Arial"/>
        </w:rPr>
        <w:t>siguientes.</w:t>
      </w:r>
    </w:p>
    <w:p w14:paraId="2AEBA544" w14:textId="77777777" w:rsidR="00825244" w:rsidRPr="0029659C"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Suministrar los contactos telefónicos y de correo electrónico para los reportes de Fármaco y tecno vigilancia y para la gestión de novedades de calidad relacionadas con los productos ofertados.</w:t>
      </w:r>
    </w:p>
    <w:p w14:paraId="2D2FF03B"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lastRenderedPageBreak/>
        <w:t>Conservar las características del producto con relación a la cadena de frio y condiciones de transporte. El proveedor garantiza que los productos mantendrán sus características de calidad durante el período de vida útil, teniendo en cuenta las buenas prácticas de almacenaje indicadas por el fabricante.</w:t>
      </w:r>
    </w:p>
    <w:p w14:paraId="231FC8B3" w14:textId="77777777" w:rsidR="00825244" w:rsidRPr="00520E79"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15633686"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1A2F6EB3"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Informar oportunamente las alertas relacionadas con sus productos y que hayan sido emitidas por las autoridades sanitarias competentes.</w:t>
      </w:r>
    </w:p>
    <w:p w14:paraId="28B68F76" w14:textId="77777777" w:rsidR="00825244" w:rsidRPr="0013497E"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Responder dentro de los </w:t>
      </w:r>
      <w:r>
        <w:rPr>
          <w:rFonts w:ascii="Arial Narrow" w:eastAsia="Arial" w:hAnsi="Arial Narrow" w:cs="Arial"/>
        </w:rPr>
        <w:t xml:space="preserve">diez </w:t>
      </w:r>
      <w:r w:rsidRPr="0013497E">
        <w:rPr>
          <w:rFonts w:ascii="Arial Narrow" w:eastAsia="Arial" w:hAnsi="Arial Narrow" w:cs="Arial"/>
        </w:rPr>
        <w:t>(</w:t>
      </w:r>
      <w:r>
        <w:rPr>
          <w:rFonts w:ascii="Arial Narrow" w:eastAsia="Arial" w:hAnsi="Arial Narrow" w:cs="Arial"/>
        </w:rPr>
        <w:t>1</w:t>
      </w:r>
      <w:r w:rsidRPr="0013497E">
        <w:rPr>
          <w:rFonts w:ascii="Arial Narrow" w:eastAsia="Arial" w:hAnsi="Arial Narrow" w:cs="Arial"/>
        </w:rPr>
        <w:t>0) días siguientes los reclamos técnicos por fármaco y tecno vigilancia, después de haber entregado la novedad para la respuesta al evento; en caso de no recibir respuesta en el tiempo estimado, la Corporación analizará la continuidad del producto y del proveedor.</w:t>
      </w:r>
    </w:p>
    <w:p w14:paraId="7EAA71D0" w14:textId="77777777" w:rsidR="00825244" w:rsidRPr="00DD572B" w:rsidRDefault="00825244" w:rsidP="00825244">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6BDD317F" w14:textId="77777777" w:rsidR="00825244" w:rsidRPr="00DD572B" w:rsidRDefault="00825244" w:rsidP="00825244">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1FC0B592" w14:textId="77777777" w:rsidR="00825244" w:rsidRPr="0013497E" w:rsidRDefault="00825244" w:rsidP="00825244">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Enviar copia de las resoluciones de agotamiento de existencias emitidas por el INVIMA cuando aplique.</w:t>
      </w:r>
    </w:p>
    <w:p w14:paraId="3F027330" w14:textId="77777777" w:rsidR="00825244" w:rsidRPr="0013497E" w:rsidRDefault="00825244" w:rsidP="00825244">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R</w:t>
      </w:r>
      <w:r w:rsidRPr="00031F63">
        <w:rPr>
          <w:rFonts w:ascii="Arial Narrow" w:eastAsia="Arial" w:hAnsi="Arial Narrow" w:cs="Arial"/>
        </w:rPr>
        <w:t>etirar y devolver al laboratorio titular del registro y entregar los certificados de análisis emitidos por el laboratorio fabricante cuando hay</w:t>
      </w:r>
      <w:r>
        <w:rPr>
          <w:rFonts w:ascii="Arial Narrow" w:eastAsia="Arial" w:hAnsi="Arial Narrow" w:cs="Arial"/>
        </w:rPr>
        <w:t>a</w:t>
      </w:r>
      <w:r w:rsidRPr="00031F63">
        <w:rPr>
          <w:rFonts w:ascii="Arial Narrow" w:eastAsia="Arial" w:hAnsi="Arial Narrow" w:cs="Arial"/>
        </w:rPr>
        <w:t xml:space="preserve"> dudas en </w:t>
      </w:r>
      <w:r>
        <w:rPr>
          <w:rFonts w:ascii="Arial Narrow" w:eastAsia="Arial" w:hAnsi="Arial Narrow" w:cs="Arial"/>
        </w:rPr>
        <w:t>algún producto.</w:t>
      </w:r>
    </w:p>
    <w:p w14:paraId="5C09C769" w14:textId="77777777" w:rsidR="00825244" w:rsidRPr="0013497E" w:rsidRDefault="00825244" w:rsidP="00825244">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Recibir visitas técnicas de verificación de cumplimiento de las condiciones relacionadas con medicamentos y dispositivos médicos, previa concertación con el proveedor.</w:t>
      </w:r>
    </w:p>
    <w:p w14:paraId="7E33F237" w14:textId="77777777" w:rsidR="00825244" w:rsidRPr="0013497E" w:rsidRDefault="00825244" w:rsidP="00825244">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Las demás acordadas con el Supervisor del Contrato</w:t>
      </w:r>
    </w:p>
    <w:p w14:paraId="29E0177A" w14:textId="77777777" w:rsidR="00825244" w:rsidRPr="0013497E" w:rsidRDefault="00825244" w:rsidP="00825244">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14F16197" w14:textId="77777777" w:rsidR="00825244" w:rsidRDefault="00825244" w:rsidP="00825244">
      <w:pPr>
        <w:autoSpaceDE w:val="0"/>
        <w:autoSpaceDN w:val="0"/>
        <w:adjustRightInd w:val="0"/>
        <w:spacing w:after="0" w:line="240" w:lineRule="auto"/>
        <w:rPr>
          <w:rFonts w:ascii="Arial Narrow" w:hAnsi="Arial Narrow" w:cs="Arial"/>
          <w:b/>
          <w:bCs/>
        </w:rPr>
      </w:pPr>
      <w:r w:rsidRPr="0013497E">
        <w:rPr>
          <w:rFonts w:ascii="Arial Narrow" w:hAnsi="Arial Narrow" w:cs="Arial"/>
          <w:b/>
          <w:bCs/>
        </w:rPr>
        <w:t>APOYO TECNOLOGICO</w:t>
      </w:r>
    </w:p>
    <w:p w14:paraId="0B398F29" w14:textId="77777777" w:rsidR="00825244" w:rsidRPr="0013497E" w:rsidRDefault="00825244" w:rsidP="00825244">
      <w:pPr>
        <w:autoSpaceDE w:val="0"/>
        <w:autoSpaceDN w:val="0"/>
        <w:adjustRightInd w:val="0"/>
        <w:spacing w:after="0" w:line="240" w:lineRule="auto"/>
        <w:rPr>
          <w:rFonts w:ascii="Arial Narrow" w:hAnsi="Arial Narrow" w:cs="Arial"/>
          <w:b/>
          <w:bCs/>
        </w:rPr>
      </w:pPr>
    </w:p>
    <w:p w14:paraId="3A35DF4D" w14:textId="77777777" w:rsidR="00825244" w:rsidRPr="0013497E" w:rsidRDefault="00825244" w:rsidP="00825244">
      <w:pPr>
        <w:autoSpaceDE w:val="0"/>
        <w:autoSpaceDN w:val="0"/>
        <w:adjustRightInd w:val="0"/>
        <w:spacing w:after="0" w:line="240" w:lineRule="auto"/>
        <w:jc w:val="both"/>
        <w:rPr>
          <w:rFonts w:ascii="Arial Narrow" w:hAnsi="Arial Narrow" w:cs="Arial"/>
          <w:bCs/>
        </w:rPr>
      </w:pPr>
      <w:r w:rsidRPr="0013497E">
        <w:rPr>
          <w:rFonts w:ascii="Arial Narrow" w:hAnsi="Arial Narrow" w:cs="Arial"/>
          <w:bCs/>
        </w:rPr>
        <w:t>El propo</w:t>
      </w:r>
      <w:r>
        <w:rPr>
          <w:rFonts w:ascii="Arial Narrow" w:hAnsi="Arial Narrow" w:cs="Arial"/>
          <w:bCs/>
        </w:rPr>
        <w:t xml:space="preserve">nente podrá ofertar equipos en </w:t>
      </w:r>
      <w:r w:rsidRPr="0013497E">
        <w:rPr>
          <w:rFonts w:ascii="Arial Narrow" w:hAnsi="Arial Narrow" w:cs="Arial"/>
          <w:bCs/>
        </w:rPr>
        <w:t>apoyo tecnológico (equipo en comodato). Caso en el cual deberá cumplir con las siguientes obligaciones:</w:t>
      </w:r>
    </w:p>
    <w:p w14:paraId="3FC46AC9"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Asegurar los equipos ofrecidos como apoyo tecnológico contra todo riesgo incluyendo hurto simple y calificado</w:t>
      </w:r>
    </w:p>
    <w:p w14:paraId="6D416461"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con todo lo estipulado en el manual integral de la gestión de tecnología de la Corporación.</w:t>
      </w:r>
    </w:p>
    <w:p w14:paraId="00B4C265"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toda la documentación requerida por el área encargada de la tecnología.</w:t>
      </w:r>
    </w:p>
    <w:p w14:paraId="3192588F"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Capacitar a todo el personal que use la tecnología</w:t>
      </w:r>
    </w:p>
    <w:p w14:paraId="565C44CF"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certificado de calibración no mayor a 1 año e informe de análisis de trazabilidad cuando aplique.</w:t>
      </w:r>
    </w:p>
    <w:p w14:paraId="2CC89CE5"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el mantenimiento correctivo con una respuesta presencial no mayor a 8 horas hábiles.</w:t>
      </w:r>
    </w:p>
    <w:p w14:paraId="2737B756"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Tener disponibilidad de un equipo de respaldo, en caso de que presente falla que deje fuera de servicio el equipo o persista por más de 24 horas.</w:t>
      </w:r>
    </w:p>
    <w:p w14:paraId="1F813649"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Realizar las preinstalaciones e instalaciones que deban hacerse para los equipos de apoyo tecnológico.</w:t>
      </w:r>
    </w:p>
    <w:p w14:paraId="3B0C5268"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el equipo al área responsable, con el acompañamiento del área de gestión de la tecnología.</w:t>
      </w:r>
    </w:p>
    <w:p w14:paraId="62C228FC" w14:textId="77777777" w:rsidR="00825244" w:rsidRPr="0013497E"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Suministrar los repuestos que se requieran para tener los equipos en óptimo funcionamiento.</w:t>
      </w:r>
    </w:p>
    <w:p w14:paraId="243EC27F" w14:textId="3C6F59FD" w:rsidR="000D6A76" w:rsidRPr="004A641D" w:rsidRDefault="00825244" w:rsidP="00825244">
      <w:pPr>
        <w:numPr>
          <w:ilvl w:val="0"/>
          <w:numId w:val="29"/>
        </w:numPr>
        <w:pBdr>
          <w:top w:val="nil"/>
          <w:left w:val="nil"/>
          <w:bottom w:val="nil"/>
          <w:right w:val="nil"/>
          <w:between w:val="nil"/>
        </w:pBdr>
        <w:tabs>
          <w:tab w:val="left" w:pos="1134"/>
        </w:tabs>
        <w:spacing w:after="0" w:line="240" w:lineRule="auto"/>
        <w:jc w:val="both"/>
        <w:rPr>
          <w:rFonts w:ascii="Arial Narrow" w:hAnsi="Arial Narrow"/>
          <w:b/>
        </w:rPr>
      </w:pPr>
      <w:r w:rsidRPr="0013497E">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p>
    <w:p w14:paraId="68ED0AF9"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w:t>
      </w:r>
      <w:r w:rsidRPr="009F6257">
        <w:rPr>
          <w:rFonts w:ascii="Arial Narrow" w:hAnsi="Arial Narrow"/>
        </w:rPr>
        <w:t xml:space="preserve">: El CONTRATISTA declara </w:t>
      </w:r>
      <w:proofErr w:type="gramStart"/>
      <w:r w:rsidRPr="009F6257">
        <w:rPr>
          <w:rFonts w:ascii="Arial Narrow" w:hAnsi="Arial Narrow"/>
        </w:rPr>
        <w:t>que</w:t>
      </w:r>
      <w:proofErr w:type="gramEnd"/>
      <w:r w:rsidRPr="009F6257">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2CBCC9CC"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Suministrar toda la información y formatos que requiera el contratista para el correcto desarrollo y ejecución del Contrato.</w:t>
      </w:r>
    </w:p>
    <w:p w14:paraId="6196688E"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6235FA6F"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Notificar con 3 meses de anticipación los medicamentos que tengan fecha próxima de vencimiento para que el contratista cambie el producto.</w:t>
      </w:r>
    </w:p>
    <w:p w14:paraId="4BD54EEA"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Realizar visitas técnicas para verificar que se cumplan con las condiciones relacionadas con medic</w:t>
      </w:r>
      <w:r>
        <w:rPr>
          <w:rFonts w:ascii="Arial Narrow" w:eastAsia="Arial" w:hAnsi="Arial Narrow" w:cs="Arial"/>
        </w:rPr>
        <w:t xml:space="preserve">amentos y dispositivos médicos, previo acuerdo con el contratista en cuanto a fechas y horarios, personas autorizadas, temas y asuntos a verificar. </w:t>
      </w:r>
    </w:p>
    <w:p w14:paraId="514131A3"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4D1A10C2"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7C01B472"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68746EAD" w14:textId="77777777" w:rsidR="00825244" w:rsidRPr="00DD572B" w:rsidRDefault="00825244" w:rsidP="00825244">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55C6C707" w14:textId="77777777" w:rsidR="00825244" w:rsidRPr="00DD572B" w:rsidRDefault="00825244" w:rsidP="00825244">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45CE2BC3"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1171B7FA"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52ABA705" w14:textId="77777777" w:rsidR="00825244" w:rsidRPr="00DD572B"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Cumplir con la custodia </w:t>
      </w:r>
      <w:r w:rsidRPr="00DD572B">
        <w:rPr>
          <w:rFonts w:ascii="Arial Narrow" w:eastAsia="Arial" w:hAnsi="Arial Narrow" w:cs="Arial"/>
        </w:rPr>
        <w:t xml:space="preserve">de los medicamentos del contrato de consignación. </w:t>
      </w:r>
    </w:p>
    <w:p w14:paraId="1BA21B6E" w14:textId="1E33434F" w:rsidR="00C639AB" w:rsidRPr="00817455" w:rsidRDefault="00825244" w:rsidP="00825244">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r w:rsidR="00817455" w:rsidRPr="00DD572B">
        <w:rPr>
          <w:rFonts w:ascii="Arial Narrow" w:eastAsia="Arial" w:hAnsi="Arial Narrow" w:cs="Arial"/>
        </w:rPr>
        <w:t>.</w:t>
      </w:r>
    </w:p>
    <w:p w14:paraId="7C24F9C4" w14:textId="77777777" w:rsidR="007F276A" w:rsidRPr="009F6257" w:rsidRDefault="007F276A" w:rsidP="007F276A">
      <w:pPr>
        <w:spacing w:after="0" w:line="240" w:lineRule="auto"/>
        <w:jc w:val="both"/>
        <w:rPr>
          <w:rFonts w:ascii="Arial Narrow" w:hAnsi="Arial Narrow"/>
        </w:rPr>
      </w:pPr>
    </w:p>
    <w:p w14:paraId="4F15AFED" w14:textId="35EE5C04"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w:t>
      </w:r>
      <w:r w:rsidR="00817455" w:rsidRPr="009F6257">
        <w:rPr>
          <w:rFonts w:ascii="Arial Narrow" w:hAnsi="Arial Narrow"/>
        </w:rPr>
        <w:t xml:space="preserve">El presente contrato es por un término de </w:t>
      </w:r>
      <w:r w:rsidR="00817455">
        <w:rPr>
          <w:rFonts w:ascii="Arial Narrow" w:hAnsi="Arial Narrow"/>
        </w:rPr>
        <w:t>doce (12</w:t>
      </w:r>
      <w:r w:rsidR="00817455"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144ED3B8" w14:textId="77777777" w:rsidR="00817455" w:rsidRDefault="007F276A" w:rsidP="00817455">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00817455" w:rsidRPr="004A3BEC">
        <w:rPr>
          <w:rFonts w:ascii="Arial Narrow" w:hAnsi="Arial Narrow"/>
        </w:rPr>
        <w:t>Incluidos</w:t>
      </w:r>
      <w:r w:rsidR="00817455" w:rsidRPr="009F6257">
        <w:rPr>
          <w:rFonts w:ascii="Arial Narrow" w:hAnsi="Arial Narrow"/>
        </w:rPr>
        <w:t xml:space="preserve"> todos los impuestos a que haya</w:t>
      </w:r>
      <w:r w:rsidR="00817455">
        <w:rPr>
          <w:rFonts w:ascii="Arial Narrow" w:hAnsi="Arial Narrow"/>
        </w:rPr>
        <w:t xml:space="preserve"> lugar, de conformidad con la oferta presentada por el contratista, discriminada en los siguientes ítems: </w:t>
      </w:r>
    </w:p>
    <w:p w14:paraId="200F35EF" w14:textId="3588151D" w:rsidR="000D6A76" w:rsidRDefault="000D6A76" w:rsidP="007F276A">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102"/>
        <w:gridCol w:w="1130"/>
        <w:gridCol w:w="989"/>
        <w:gridCol w:w="1074"/>
        <w:gridCol w:w="1101"/>
        <w:gridCol w:w="432"/>
        <w:gridCol w:w="807"/>
        <w:gridCol w:w="702"/>
        <w:gridCol w:w="648"/>
        <w:gridCol w:w="808"/>
      </w:tblGrid>
      <w:tr w:rsidR="00CE551B" w:rsidRPr="00CE551B" w14:paraId="460C5008" w14:textId="77777777" w:rsidTr="00CE551B">
        <w:trPr>
          <w:trHeight w:val="897"/>
          <w:tblHeader/>
        </w:trPr>
        <w:tc>
          <w:tcPr>
            <w:tcW w:w="410" w:type="dxa"/>
            <w:shd w:val="clear" w:color="auto" w:fill="auto"/>
            <w:vAlign w:val="center"/>
            <w:hideMark/>
          </w:tcPr>
          <w:p w14:paraId="284259FF"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Ítem</w:t>
            </w:r>
          </w:p>
        </w:tc>
        <w:tc>
          <w:tcPr>
            <w:tcW w:w="1194" w:type="dxa"/>
            <w:shd w:val="clear" w:color="auto" w:fill="auto"/>
            <w:vAlign w:val="center"/>
            <w:hideMark/>
          </w:tcPr>
          <w:p w14:paraId="148359F1"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Código institucional [HUN]</w:t>
            </w:r>
          </w:p>
        </w:tc>
        <w:tc>
          <w:tcPr>
            <w:tcW w:w="1246" w:type="dxa"/>
            <w:shd w:val="clear" w:color="auto" w:fill="auto"/>
            <w:vAlign w:val="center"/>
            <w:hideMark/>
          </w:tcPr>
          <w:p w14:paraId="0E1E1EE9" w14:textId="77777777" w:rsidR="00CE551B" w:rsidRPr="00CE551B" w:rsidRDefault="00CE551B" w:rsidP="00C74D53">
            <w:pPr>
              <w:spacing w:after="0" w:line="240" w:lineRule="auto"/>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Descripción completa</w:t>
            </w:r>
          </w:p>
        </w:tc>
        <w:tc>
          <w:tcPr>
            <w:tcW w:w="1103" w:type="dxa"/>
            <w:shd w:val="clear" w:color="auto" w:fill="auto"/>
            <w:vAlign w:val="center"/>
            <w:hideMark/>
          </w:tcPr>
          <w:p w14:paraId="34949880"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Nombre comercial</w:t>
            </w:r>
          </w:p>
        </w:tc>
        <w:tc>
          <w:tcPr>
            <w:tcW w:w="146" w:type="dxa"/>
            <w:shd w:val="clear" w:color="auto" w:fill="auto"/>
          </w:tcPr>
          <w:p w14:paraId="04F16EC1"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p>
          <w:p w14:paraId="3BC55984" w14:textId="1EDFA609"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Vía de administración</w:t>
            </w:r>
          </w:p>
        </w:tc>
        <w:tc>
          <w:tcPr>
            <w:tcW w:w="1168" w:type="dxa"/>
            <w:shd w:val="clear" w:color="auto" w:fill="auto"/>
            <w:vAlign w:val="center"/>
            <w:hideMark/>
          </w:tcPr>
          <w:p w14:paraId="43AB47C2" w14:textId="0DCAE524"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Presentación comercial</w:t>
            </w:r>
          </w:p>
        </w:tc>
        <w:tc>
          <w:tcPr>
            <w:tcW w:w="432" w:type="dxa"/>
            <w:shd w:val="clear" w:color="auto" w:fill="auto"/>
            <w:vAlign w:val="center"/>
            <w:hideMark/>
          </w:tcPr>
          <w:p w14:paraId="1CECAE7A"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Cum</w:t>
            </w:r>
          </w:p>
        </w:tc>
        <w:tc>
          <w:tcPr>
            <w:tcW w:w="865" w:type="dxa"/>
            <w:shd w:val="clear" w:color="auto" w:fill="auto"/>
            <w:vAlign w:val="center"/>
            <w:hideMark/>
          </w:tcPr>
          <w:p w14:paraId="3EEE3F5C"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Registro sanitario</w:t>
            </w:r>
          </w:p>
        </w:tc>
        <w:tc>
          <w:tcPr>
            <w:tcW w:w="702" w:type="dxa"/>
            <w:shd w:val="clear" w:color="auto" w:fill="auto"/>
            <w:vAlign w:val="center"/>
            <w:hideMark/>
          </w:tcPr>
          <w:p w14:paraId="5501795F"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Cantidad</w:t>
            </w:r>
          </w:p>
        </w:tc>
        <w:tc>
          <w:tcPr>
            <w:tcW w:w="685" w:type="dxa"/>
            <w:shd w:val="clear" w:color="auto" w:fill="auto"/>
            <w:vAlign w:val="center"/>
            <w:hideMark/>
          </w:tcPr>
          <w:p w14:paraId="349A2042"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unidad</w:t>
            </w:r>
          </w:p>
        </w:tc>
        <w:tc>
          <w:tcPr>
            <w:tcW w:w="877" w:type="dxa"/>
            <w:shd w:val="clear" w:color="auto" w:fill="auto"/>
            <w:vAlign w:val="center"/>
            <w:hideMark/>
          </w:tcPr>
          <w:p w14:paraId="17D4494A"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total ofertado</w:t>
            </w:r>
          </w:p>
        </w:tc>
      </w:tr>
    </w:tbl>
    <w:p w14:paraId="409ED446" w14:textId="77777777" w:rsidR="00817455" w:rsidRDefault="00817455" w:rsidP="007F276A">
      <w:pPr>
        <w:spacing w:after="0" w:line="240" w:lineRule="auto"/>
        <w:jc w:val="both"/>
        <w:rPr>
          <w:rFonts w:ascii="Arial Narrow" w:hAnsi="Arial Narrow"/>
        </w:rPr>
      </w:pPr>
    </w:p>
    <w:p w14:paraId="0A724CB4"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5DF55B5F"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 xml:space="preserve"> </w:t>
      </w:r>
    </w:p>
    <w:p w14:paraId="28BF3E61"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C8D42C" w14:textId="77777777" w:rsidR="00817455" w:rsidRPr="009F6257" w:rsidRDefault="00817455" w:rsidP="00817455">
      <w:pPr>
        <w:spacing w:after="0" w:line="240" w:lineRule="auto"/>
        <w:jc w:val="both"/>
        <w:rPr>
          <w:rFonts w:ascii="Arial Narrow" w:hAnsi="Arial Narrow"/>
        </w:rPr>
      </w:pPr>
      <w:r>
        <w:rPr>
          <w:rFonts w:ascii="Arial Narrow" w:hAnsi="Arial Narrow"/>
        </w:rPr>
        <w:t xml:space="preserve"> </w:t>
      </w:r>
    </w:p>
    <w:p w14:paraId="72807A04"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45D5EA15" w14:textId="77777777" w:rsidR="00817455" w:rsidRPr="00224F23" w:rsidRDefault="00817455" w:rsidP="00817455">
      <w:pPr>
        <w:spacing w:after="0" w:line="240" w:lineRule="auto"/>
        <w:jc w:val="both"/>
        <w:rPr>
          <w:rFonts w:ascii="Arial Narrow" w:eastAsia="Arial" w:hAnsi="Arial Narrow" w:cs="Arial"/>
        </w:rPr>
      </w:pPr>
    </w:p>
    <w:p w14:paraId="3A820092"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del talento humano, los recursos tecnológicos, logísticos, el valor del IVA y así como demás impuestos, tasas y </w:t>
      </w:r>
      <w:r w:rsidRPr="00224F23">
        <w:rPr>
          <w:rFonts w:ascii="Arial Narrow" w:eastAsia="Arial" w:hAnsi="Arial Narrow" w:cs="Arial"/>
        </w:rPr>
        <w:lastRenderedPageBreak/>
        <w:t>aranceles, o todo costo relacionado que pueda surgir o estar relacionado con la vinculación contractual. Por ningún motivo, existirán pagos adicionales.</w:t>
      </w:r>
    </w:p>
    <w:p w14:paraId="285CABD2" w14:textId="77777777" w:rsidR="00817455" w:rsidRPr="009F6257" w:rsidRDefault="00817455" w:rsidP="00817455">
      <w:pPr>
        <w:spacing w:after="0" w:line="240" w:lineRule="auto"/>
        <w:jc w:val="both"/>
        <w:rPr>
          <w:rFonts w:ascii="Arial Narrow" w:hAnsi="Arial Narrow"/>
        </w:rPr>
      </w:pPr>
    </w:p>
    <w:p w14:paraId="06385569" w14:textId="3CB53322" w:rsidR="00817455" w:rsidRPr="00CC4D40" w:rsidRDefault="00817455" w:rsidP="00817455">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00825244">
        <w:rPr>
          <w:rFonts w:ascii="Arial Narrow" w:hAnsi="Arial Narrow"/>
        </w:rPr>
        <w:t>ada electrónica</w:t>
      </w:r>
      <w:r w:rsidRPr="00CC4D40">
        <w:rPr>
          <w:rFonts w:ascii="Arial Narrow" w:hAnsi="Arial Narrow"/>
        </w:rPr>
        <w:t>mente con la totalidad de los soportes que evidencien la entrega y aceptación de los productos por parte del supervisor. La simple presentación de la factura no se tendrá en cuenta para el inicio del</w:t>
      </w:r>
      <w:r w:rsidR="00825244">
        <w:rPr>
          <w:rFonts w:ascii="Arial Narrow" w:hAnsi="Arial Narrow"/>
        </w:rPr>
        <w:t xml:space="preserve"> término señalado para el pago.</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14DDEFD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145CB4B" w14:textId="77777777" w:rsidR="00817455" w:rsidRPr="009F6257" w:rsidRDefault="00817455" w:rsidP="00817455">
      <w:pPr>
        <w:spacing w:after="0" w:line="240" w:lineRule="auto"/>
        <w:jc w:val="both"/>
        <w:rPr>
          <w:rFonts w:ascii="Arial Narrow" w:hAnsi="Arial Narrow"/>
        </w:rPr>
      </w:pPr>
    </w:p>
    <w:p w14:paraId="0D94AFBA"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9F6257" w:rsidRDefault="00817455" w:rsidP="00817455">
      <w:pPr>
        <w:spacing w:after="0" w:line="240" w:lineRule="auto"/>
        <w:jc w:val="both"/>
        <w:rPr>
          <w:rFonts w:ascii="Arial Narrow" w:hAnsi="Arial Narrow"/>
        </w:rPr>
      </w:pPr>
    </w:p>
    <w:p w14:paraId="7D551A20" w14:textId="6C3996BE" w:rsidR="00817455" w:rsidRDefault="00817455" w:rsidP="00817455">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7858D5F4" w14:textId="0314F73E" w:rsidR="00C74D53" w:rsidRDefault="00C74D53" w:rsidP="00817455">
      <w:pPr>
        <w:spacing w:after="0" w:line="240" w:lineRule="auto"/>
        <w:jc w:val="both"/>
        <w:rPr>
          <w:rFonts w:ascii="Arial Narrow" w:hAnsi="Arial Narrow"/>
        </w:rPr>
      </w:pPr>
    </w:p>
    <w:p w14:paraId="565DB3E7" w14:textId="702828CE" w:rsidR="00C74D53" w:rsidRPr="009F6257" w:rsidRDefault="00C74D53" w:rsidP="00817455">
      <w:pPr>
        <w:spacing w:after="0" w:line="240" w:lineRule="auto"/>
        <w:jc w:val="both"/>
        <w:rPr>
          <w:rFonts w:ascii="Arial Narrow" w:hAnsi="Arial Narrow"/>
        </w:rPr>
      </w:pPr>
      <w:r>
        <w:rPr>
          <w:rFonts w:ascii="Arial Narrow" w:hAnsi="Arial Narrow"/>
          <w:b/>
        </w:rPr>
        <w:t>PARÁGRAFO SÉPTIMO:</w:t>
      </w:r>
      <w:r w:rsidRPr="00C74D53">
        <w:rPr>
          <w:rFonts w:ascii="Arial Narrow" w:hAnsi="Arial Narrow"/>
        </w:rPr>
        <w:t xml:space="preserve"> La Corporación junto con el contratista evaluará</w:t>
      </w:r>
      <w:r>
        <w:rPr>
          <w:rFonts w:ascii="Arial Narrow" w:hAnsi="Arial Narrow"/>
        </w:rPr>
        <w:t>n</w:t>
      </w:r>
      <w:r w:rsidRPr="00C74D53">
        <w:rPr>
          <w:rFonts w:ascii="Arial Narrow" w:hAnsi="Arial Narrow"/>
        </w:rPr>
        <w:t xml:space="preserve"> los precios del mercado y llegarán a los acuerdos para ajustar los mismos a máximo el valor del IPC como incremento para la siguiente vigencia.</w:t>
      </w:r>
    </w:p>
    <w:p w14:paraId="44D83237" w14:textId="77777777" w:rsidR="00817455" w:rsidRPr="009F6257" w:rsidRDefault="00817455" w:rsidP="00817455">
      <w:pPr>
        <w:spacing w:after="0" w:line="240" w:lineRule="auto"/>
        <w:jc w:val="both"/>
        <w:rPr>
          <w:rFonts w:ascii="Arial Narrow" w:hAnsi="Arial Narrow"/>
        </w:rPr>
      </w:pPr>
    </w:p>
    <w:p w14:paraId="350B33BC"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09CC7F47" w14:textId="77777777" w:rsidR="00817455" w:rsidRPr="009F6257" w:rsidRDefault="00817455" w:rsidP="00817455">
      <w:pPr>
        <w:spacing w:after="0" w:line="240" w:lineRule="auto"/>
        <w:jc w:val="both"/>
        <w:rPr>
          <w:rFonts w:ascii="Arial Narrow" w:hAnsi="Arial Narrow"/>
        </w:rPr>
      </w:pPr>
    </w:p>
    <w:p w14:paraId="053B8151"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9F6257" w:rsidRDefault="00817455" w:rsidP="00817455">
      <w:pPr>
        <w:spacing w:after="0" w:line="240" w:lineRule="auto"/>
        <w:jc w:val="both"/>
        <w:rPr>
          <w:rFonts w:ascii="Arial Narrow" w:hAnsi="Arial Narrow"/>
        </w:rPr>
      </w:pPr>
    </w:p>
    <w:p w14:paraId="6B225FC5" w14:textId="77777777" w:rsidR="00817455" w:rsidRPr="009F6257" w:rsidRDefault="00817455" w:rsidP="00817455">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w:t>
      </w:r>
      <w:r w:rsidRPr="009F6257">
        <w:rPr>
          <w:rFonts w:ascii="Arial Narrow" w:hAnsi="Arial Narrow"/>
        </w:rPr>
        <w:lastRenderedPageBreak/>
        <w:t>contrato, copiar o reproducir para su uso particular, dar a conocer o divulgar o revelar a cualquier persona lo que conozca en el marco de la ejecución del presente contrato.</w:t>
      </w:r>
    </w:p>
    <w:p w14:paraId="20C0FA03" w14:textId="77777777" w:rsidR="00817455" w:rsidRPr="009F6257" w:rsidRDefault="00817455" w:rsidP="00817455">
      <w:pPr>
        <w:spacing w:after="0" w:line="240" w:lineRule="auto"/>
        <w:jc w:val="both"/>
        <w:rPr>
          <w:rFonts w:ascii="Arial Narrow" w:hAnsi="Arial Narrow"/>
        </w:rPr>
      </w:pPr>
    </w:p>
    <w:p w14:paraId="2643F8D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lastRenderedPageBreak/>
        <w:t>Lo mencionado en el párrafo anterior, debe ser probado y el incumplimiento atribuible a la labor realizada por el CONTRATISTA, en el desarrollo del objeto del contrato.</w:t>
      </w:r>
    </w:p>
    <w:p w14:paraId="336106C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2C4EFD61" w14:textId="77777777" w:rsidR="00817455" w:rsidRPr="004A641D" w:rsidRDefault="00817455" w:rsidP="00817455">
      <w:pPr>
        <w:spacing w:after="0" w:line="240" w:lineRule="auto"/>
        <w:jc w:val="both"/>
        <w:rPr>
          <w:rFonts w:ascii="Arial Narrow" w:hAnsi="Arial Narrow"/>
        </w:rPr>
      </w:pPr>
    </w:p>
    <w:p w14:paraId="6D5B455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4A641D" w:rsidRDefault="00817455" w:rsidP="00817455">
      <w:pPr>
        <w:spacing w:after="0" w:line="240" w:lineRule="auto"/>
        <w:jc w:val="both"/>
        <w:rPr>
          <w:rFonts w:ascii="Arial Narrow" w:hAnsi="Arial Narrow"/>
        </w:rPr>
      </w:pPr>
    </w:p>
    <w:p w14:paraId="7BD8D26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80D25BE" w14:textId="77777777" w:rsidR="00817455" w:rsidRPr="004A641D" w:rsidRDefault="00817455" w:rsidP="00817455">
      <w:pPr>
        <w:spacing w:after="0" w:line="240" w:lineRule="auto"/>
        <w:jc w:val="both"/>
        <w:rPr>
          <w:rFonts w:ascii="Arial Narrow" w:hAnsi="Arial Narrow"/>
        </w:rPr>
      </w:pPr>
    </w:p>
    <w:p w14:paraId="3B6DBFF7"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4A641D" w:rsidRDefault="00817455" w:rsidP="00817455">
      <w:pPr>
        <w:spacing w:after="0" w:line="240" w:lineRule="auto"/>
        <w:jc w:val="both"/>
        <w:rPr>
          <w:rFonts w:ascii="Arial Narrow" w:hAnsi="Arial Narrow"/>
          <w:b/>
        </w:rPr>
      </w:pPr>
    </w:p>
    <w:p w14:paraId="1532FC1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4A641D" w:rsidRDefault="00817455" w:rsidP="00817455">
      <w:pPr>
        <w:spacing w:after="0" w:line="240" w:lineRule="auto"/>
        <w:jc w:val="both"/>
        <w:rPr>
          <w:rFonts w:ascii="Arial Narrow" w:hAnsi="Arial Narrow"/>
          <w:b/>
        </w:rPr>
      </w:pPr>
    </w:p>
    <w:p w14:paraId="183641CF"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4A641D" w:rsidRDefault="00817455" w:rsidP="00817455">
      <w:pPr>
        <w:spacing w:after="0" w:line="240" w:lineRule="auto"/>
        <w:jc w:val="both"/>
        <w:rPr>
          <w:rFonts w:ascii="Arial Narrow" w:hAnsi="Arial Narrow"/>
          <w:b/>
        </w:rPr>
      </w:pPr>
    </w:p>
    <w:p w14:paraId="0995010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4A641D" w:rsidRDefault="00817455" w:rsidP="00817455">
      <w:pPr>
        <w:spacing w:after="0" w:line="240" w:lineRule="auto"/>
        <w:jc w:val="both"/>
        <w:rPr>
          <w:rFonts w:ascii="Arial Narrow" w:hAnsi="Arial Narrow"/>
        </w:rPr>
      </w:pPr>
    </w:p>
    <w:p w14:paraId="1BB7BF93" w14:textId="77777777" w:rsidR="00817455" w:rsidRPr="004A641D"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lastRenderedPageBreak/>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4A641D" w:rsidRDefault="00817455" w:rsidP="00817455">
      <w:pPr>
        <w:spacing w:after="0" w:line="240" w:lineRule="auto"/>
        <w:jc w:val="both"/>
        <w:rPr>
          <w:rFonts w:ascii="Arial Narrow" w:hAnsi="Arial Narrow"/>
        </w:rPr>
      </w:pPr>
    </w:p>
    <w:p w14:paraId="0F05A07E"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65EAC954" w14:textId="77777777" w:rsidR="00817455" w:rsidRPr="004A641D" w:rsidRDefault="00817455" w:rsidP="00817455">
      <w:pPr>
        <w:spacing w:after="0" w:line="240" w:lineRule="auto"/>
        <w:jc w:val="both"/>
        <w:rPr>
          <w:rFonts w:ascii="Arial Narrow" w:hAnsi="Arial Narrow"/>
          <w:b/>
        </w:rPr>
      </w:pPr>
    </w:p>
    <w:p w14:paraId="7B3A8742" w14:textId="77777777" w:rsidR="00817455" w:rsidRPr="004A641D" w:rsidRDefault="00817455" w:rsidP="00817455">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4A641D"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4A641D" w14:paraId="5A48352B" w14:textId="77777777" w:rsidTr="00C74D53">
        <w:trPr>
          <w:trHeight w:val="216"/>
          <w:jc w:val="center"/>
        </w:trPr>
        <w:tc>
          <w:tcPr>
            <w:tcW w:w="3256" w:type="dxa"/>
            <w:shd w:val="clear" w:color="auto" w:fill="auto"/>
          </w:tcPr>
          <w:p w14:paraId="0900BC4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7C435EB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3F953612"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2D651407" w14:textId="77777777" w:rsidTr="00C74D53">
        <w:trPr>
          <w:trHeight w:val="334"/>
          <w:jc w:val="center"/>
        </w:trPr>
        <w:tc>
          <w:tcPr>
            <w:tcW w:w="3256" w:type="dxa"/>
            <w:shd w:val="clear" w:color="auto" w:fill="auto"/>
          </w:tcPr>
          <w:p w14:paraId="1F2C8A4A"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0AC2004B"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4F91F4B1"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817455" w:rsidRPr="004A641D" w14:paraId="48298651" w14:textId="77777777" w:rsidTr="00C74D53">
        <w:trPr>
          <w:trHeight w:val="334"/>
          <w:jc w:val="center"/>
        </w:trPr>
        <w:tc>
          <w:tcPr>
            <w:tcW w:w="3256" w:type="dxa"/>
            <w:shd w:val="clear" w:color="auto" w:fill="auto"/>
          </w:tcPr>
          <w:p w14:paraId="19BE0F56"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2B5F11F6"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7940DB4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817455" w:rsidRPr="004A641D" w14:paraId="32D51C3A" w14:textId="77777777" w:rsidTr="00C74D53">
        <w:trPr>
          <w:trHeight w:val="334"/>
          <w:jc w:val="center"/>
        </w:trPr>
        <w:tc>
          <w:tcPr>
            <w:tcW w:w="3256" w:type="dxa"/>
            <w:shd w:val="clear" w:color="auto" w:fill="auto"/>
          </w:tcPr>
          <w:p w14:paraId="7C12A292" w14:textId="75907BC7" w:rsidR="00817455" w:rsidRPr="004A641D" w:rsidRDefault="00817455" w:rsidP="00CE551B">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Calidad </w:t>
            </w:r>
            <w:r w:rsidR="00CE551B">
              <w:rPr>
                <w:rFonts w:ascii="Arial Narrow" w:eastAsia="Arial" w:hAnsi="Arial Narrow" w:cs="Arial"/>
                <w:sz w:val="20"/>
              </w:rPr>
              <w:t>de los productos</w:t>
            </w:r>
          </w:p>
        </w:tc>
        <w:tc>
          <w:tcPr>
            <w:tcW w:w="2693" w:type="dxa"/>
            <w:shd w:val="clear" w:color="auto" w:fill="auto"/>
          </w:tcPr>
          <w:p w14:paraId="71F3B060"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CC23E1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un (1) año más.</w:t>
            </w:r>
          </w:p>
        </w:tc>
      </w:tr>
    </w:tbl>
    <w:p w14:paraId="432B2C1B" w14:textId="77777777" w:rsidR="00817455" w:rsidRPr="004A641D" w:rsidRDefault="00817455" w:rsidP="00817455">
      <w:pPr>
        <w:spacing w:after="0" w:line="240" w:lineRule="auto"/>
        <w:jc w:val="both"/>
        <w:rPr>
          <w:rFonts w:ascii="Arial Narrow" w:hAnsi="Arial Narrow"/>
          <w:b/>
        </w:rPr>
      </w:pPr>
    </w:p>
    <w:p w14:paraId="6A47EEE8" w14:textId="77777777" w:rsidR="00817455" w:rsidRPr="004A641D"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A53815" w14:textId="77777777" w:rsidR="00817455" w:rsidRPr="004A641D"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4A641D" w14:paraId="1F260620" w14:textId="77777777" w:rsidTr="00C74D53">
        <w:trPr>
          <w:trHeight w:val="216"/>
          <w:jc w:val="center"/>
        </w:trPr>
        <w:tc>
          <w:tcPr>
            <w:tcW w:w="2801" w:type="dxa"/>
            <w:shd w:val="clear" w:color="auto" w:fill="auto"/>
          </w:tcPr>
          <w:p w14:paraId="31657CD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1D73C7B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DC23988"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7418C314" w14:textId="77777777" w:rsidTr="00C74D53">
        <w:trPr>
          <w:trHeight w:val="334"/>
          <w:jc w:val="center"/>
        </w:trPr>
        <w:tc>
          <w:tcPr>
            <w:tcW w:w="2801" w:type="dxa"/>
            <w:shd w:val="clear" w:color="auto" w:fill="auto"/>
          </w:tcPr>
          <w:p w14:paraId="10C5CCE0" w14:textId="77777777" w:rsidR="00817455" w:rsidRPr="004A641D" w:rsidRDefault="00817455" w:rsidP="00C74D53">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0F515949" w14:textId="7CC77D4A" w:rsidR="00817455" w:rsidRPr="004A641D" w:rsidRDefault="00C74D53" w:rsidP="00C74D53">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4A641D">
              <w:rPr>
                <w:rFonts w:ascii="Arial Narrow" w:eastAsia="Arial" w:hAnsi="Arial Narrow" w:cs="Arial"/>
                <w:sz w:val="20"/>
              </w:rPr>
              <w:t xml:space="preserve">00 SMMLV </w:t>
            </w:r>
          </w:p>
        </w:tc>
        <w:tc>
          <w:tcPr>
            <w:tcW w:w="3058" w:type="dxa"/>
            <w:shd w:val="clear" w:color="auto" w:fill="auto"/>
          </w:tcPr>
          <w:p w14:paraId="3EDB09EE"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500CB60" w14:textId="77777777" w:rsidR="00817455" w:rsidRPr="004A641D" w:rsidRDefault="00817455" w:rsidP="00817455">
      <w:pPr>
        <w:spacing w:after="0" w:line="240" w:lineRule="auto"/>
        <w:jc w:val="both"/>
        <w:rPr>
          <w:rFonts w:ascii="Arial Narrow" w:eastAsia="Arial" w:hAnsi="Arial Narrow" w:cs="Arial"/>
        </w:rPr>
      </w:pPr>
    </w:p>
    <w:p w14:paraId="3A871E7B"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4A641D" w:rsidRDefault="00817455" w:rsidP="00817455">
      <w:pPr>
        <w:spacing w:after="0" w:line="240" w:lineRule="auto"/>
        <w:jc w:val="both"/>
        <w:rPr>
          <w:rFonts w:ascii="Arial Narrow" w:eastAsia="Arial" w:hAnsi="Arial Narrow" w:cs="Arial"/>
        </w:rPr>
      </w:pPr>
    </w:p>
    <w:p w14:paraId="31D217B2" w14:textId="0AEAC94F"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C74D53">
        <w:rPr>
          <w:rFonts w:ascii="Arial Narrow" w:eastAsia="Arial" w:hAnsi="Arial Narrow" w:cs="Arial"/>
        </w:rPr>
        <w:t>1</w:t>
      </w:r>
      <w:r w:rsidRPr="004A641D">
        <w:rPr>
          <w:rFonts w:ascii="Arial Narrow" w:eastAsia="Arial" w:hAnsi="Arial Narrow" w:cs="Arial"/>
        </w:rPr>
        <w:t>00 SMMLV.</w:t>
      </w:r>
    </w:p>
    <w:p w14:paraId="63E3E64C" w14:textId="77777777" w:rsidR="00817455" w:rsidRPr="004A641D" w:rsidRDefault="00817455" w:rsidP="00817455">
      <w:pPr>
        <w:spacing w:after="0" w:line="240" w:lineRule="auto"/>
        <w:jc w:val="both"/>
        <w:rPr>
          <w:rFonts w:ascii="Arial Narrow" w:hAnsi="Arial Narrow"/>
          <w:b/>
        </w:rPr>
      </w:pPr>
    </w:p>
    <w:p w14:paraId="3906DB42" w14:textId="77777777" w:rsidR="00817455" w:rsidRPr="004A641D" w:rsidRDefault="00817455" w:rsidP="00817455">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4A641D" w:rsidRDefault="00817455" w:rsidP="00817455">
      <w:pPr>
        <w:spacing w:after="0" w:line="240" w:lineRule="auto"/>
        <w:jc w:val="both"/>
        <w:rPr>
          <w:rFonts w:ascii="Arial Narrow" w:hAnsi="Arial Narrow"/>
        </w:rPr>
      </w:pPr>
    </w:p>
    <w:p w14:paraId="4DB10CB8" w14:textId="77777777" w:rsidR="00CE551B" w:rsidRDefault="00CE551B" w:rsidP="00CE551B">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w:t>
      </w:r>
      <w:r w:rsidRPr="000E2B5A">
        <w:rPr>
          <w:rFonts w:ascii="Arial Narrow" w:hAnsi="Arial Narrow"/>
        </w:rPr>
        <w:lastRenderedPageBreak/>
        <w:t xml:space="preserve">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C41CE9B" w14:textId="77777777" w:rsidR="00CE551B" w:rsidRPr="00A566D5" w:rsidRDefault="00CE551B" w:rsidP="00CE551B">
      <w:pPr>
        <w:spacing w:after="0" w:line="240" w:lineRule="auto"/>
        <w:jc w:val="both"/>
        <w:rPr>
          <w:rFonts w:ascii="Arial Narrow" w:hAnsi="Arial Narrow"/>
        </w:rPr>
      </w:pPr>
    </w:p>
    <w:p w14:paraId="239FC908"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43EFFEA3" w14:textId="77777777" w:rsidR="00CE551B" w:rsidRPr="00A566D5" w:rsidRDefault="00CE551B" w:rsidP="00CE551B">
      <w:pPr>
        <w:spacing w:after="0" w:line="240" w:lineRule="auto"/>
        <w:jc w:val="both"/>
        <w:rPr>
          <w:rFonts w:ascii="Arial Narrow" w:hAnsi="Arial Narrow"/>
        </w:rPr>
      </w:pPr>
    </w:p>
    <w:p w14:paraId="69089F09"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0ACA04B9" w14:textId="77777777" w:rsidR="00CE551B" w:rsidRPr="00A566D5" w:rsidRDefault="00CE551B" w:rsidP="00CE551B">
      <w:pPr>
        <w:spacing w:after="0" w:line="240" w:lineRule="auto"/>
        <w:jc w:val="both"/>
        <w:rPr>
          <w:rFonts w:ascii="Arial Narrow" w:hAnsi="Arial Narrow"/>
        </w:rPr>
      </w:pPr>
    </w:p>
    <w:p w14:paraId="0323E8A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7D4E3708"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w:t>
      </w:r>
      <w:r w:rsidRPr="00A566D5">
        <w:rPr>
          <w:rFonts w:ascii="Arial Narrow" w:eastAsia="Times New Roman" w:hAnsi="Arial Narrow" w:cs="Arial"/>
          <w:color w:val="000000"/>
          <w:spacing w:val="1"/>
          <w:shd w:val="clear" w:color="auto" w:fill="FFFFFF"/>
          <w:lang w:eastAsia="es-ES_tradnl"/>
        </w:rPr>
        <w:lastRenderedPageBreak/>
        <w:t xml:space="preserve">cualquier nivel en la ejecución del presente contrato, para lo cual podrán remitir la información a la línea ética establecida por las partes. </w:t>
      </w:r>
    </w:p>
    <w:p w14:paraId="7C86211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40B0FA40"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607D436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4CF8DC7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 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77777777" w:rsidR="00CE551B" w:rsidRPr="00A566D5"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A566D5" w:rsidRDefault="00CE551B" w:rsidP="00CE551B">
      <w:pPr>
        <w:spacing w:after="0" w:line="240" w:lineRule="auto"/>
        <w:jc w:val="both"/>
        <w:rPr>
          <w:rFonts w:ascii="Arial Narrow" w:hAnsi="Arial Narrow"/>
        </w:rPr>
      </w:pPr>
    </w:p>
    <w:p w14:paraId="049A6F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lastRenderedPageBreak/>
        <w:t>VIGÉSIMA PRIMERA</w:t>
      </w:r>
      <w:r w:rsidRPr="00A566D5">
        <w:rPr>
          <w:rFonts w:ascii="Arial Narrow" w:eastAsia="Times New Roman" w:hAnsi="Arial Narrow" w:cs="Arial"/>
          <w:b/>
          <w:lang w:eastAsia="es-ES"/>
        </w:rPr>
        <w:t xml:space="preserve">: </w:t>
      </w:r>
      <w:r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A566D5" w:rsidRDefault="00CE551B" w:rsidP="00CE551B">
      <w:pPr>
        <w:spacing w:after="0" w:line="240" w:lineRule="auto"/>
        <w:jc w:val="both"/>
        <w:rPr>
          <w:rFonts w:ascii="Arial Narrow" w:hAnsi="Arial Narrow"/>
          <w:b/>
        </w:rPr>
      </w:pPr>
    </w:p>
    <w:p w14:paraId="47E14EDE"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299B86EC"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4E93D1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A566D5" w:rsidRDefault="00CE551B" w:rsidP="00CE551B">
      <w:pPr>
        <w:spacing w:after="0" w:line="240" w:lineRule="auto"/>
        <w:jc w:val="both"/>
        <w:rPr>
          <w:rFonts w:ascii="Arial Narrow" w:hAnsi="Arial Narrow"/>
        </w:rPr>
      </w:pPr>
    </w:p>
    <w:p w14:paraId="23943BED"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A566D5" w:rsidRDefault="00CE551B" w:rsidP="00CE551B">
      <w:pPr>
        <w:spacing w:after="0" w:line="240" w:lineRule="auto"/>
        <w:jc w:val="both"/>
        <w:rPr>
          <w:rFonts w:ascii="Arial Narrow" w:hAnsi="Arial Narrow"/>
        </w:rPr>
      </w:pPr>
    </w:p>
    <w:p w14:paraId="080CE3B7"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RÉGIMEN. Este contrato, en su celebración, ejecución y terminación se regirá por las normas colombianas de derecho privado, por ende</w:t>
      </w:r>
      <w:r>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71889E72"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ab/>
      </w:r>
    </w:p>
    <w:p w14:paraId="213379BF" w14:textId="77777777" w:rsidR="00CE551B" w:rsidRPr="00A566D5" w:rsidRDefault="00CE551B" w:rsidP="00CE551B">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4ED25174" w14:textId="77777777" w:rsidR="00CE551B" w:rsidRPr="00A566D5" w:rsidRDefault="00CE551B" w:rsidP="00CE551B">
      <w:pPr>
        <w:pStyle w:val="CM3"/>
        <w:spacing w:line="240" w:lineRule="auto"/>
        <w:jc w:val="both"/>
        <w:rPr>
          <w:rFonts w:ascii="Arial Narrow" w:hAnsi="Arial Narrow"/>
          <w:b/>
          <w:sz w:val="22"/>
          <w:szCs w:val="22"/>
        </w:rPr>
      </w:pPr>
    </w:p>
    <w:p w14:paraId="758BAA66" w14:textId="77777777" w:rsidR="00CE551B" w:rsidRPr="00A566D5" w:rsidRDefault="00CE551B" w:rsidP="00CE551B">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A566D5" w:rsidRDefault="00CE551B" w:rsidP="00CE551B">
      <w:pPr>
        <w:spacing w:after="0" w:line="240" w:lineRule="auto"/>
        <w:jc w:val="both"/>
        <w:rPr>
          <w:rFonts w:ascii="Arial Narrow" w:hAnsi="Arial Narrow"/>
        </w:rPr>
      </w:pPr>
    </w:p>
    <w:p w14:paraId="65BC64F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A566D5" w:rsidRDefault="00CE551B" w:rsidP="00CE551B">
      <w:pPr>
        <w:spacing w:after="0" w:line="240" w:lineRule="auto"/>
        <w:jc w:val="both"/>
        <w:rPr>
          <w:rFonts w:ascii="Arial Narrow" w:hAnsi="Arial Narrow"/>
        </w:rPr>
      </w:pPr>
    </w:p>
    <w:p w14:paraId="596CA68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383D00CD" w14:textId="77777777" w:rsidR="00CE551B" w:rsidRPr="00A566D5" w:rsidRDefault="00CE551B" w:rsidP="00CE551B">
      <w:pPr>
        <w:spacing w:after="0" w:line="240" w:lineRule="auto"/>
        <w:jc w:val="both"/>
        <w:rPr>
          <w:rFonts w:ascii="Arial Narrow" w:hAnsi="Arial Narrow"/>
        </w:rPr>
      </w:pPr>
    </w:p>
    <w:p w14:paraId="17549310"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29A9771" w14:textId="77777777" w:rsidR="00CE551B" w:rsidRPr="00A566D5" w:rsidRDefault="00CE551B" w:rsidP="00CE551B">
      <w:pPr>
        <w:spacing w:after="0" w:line="240" w:lineRule="auto"/>
        <w:jc w:val="both"/>
        <w:rPr>
          <w:rFonts w:ascii="Arial Narrow" w:hAnsi="Arial Narrow"/>
        </w:rPr>
      </w:pPr>
    </w:p>
    <w:p w14:paraId="1FB0A098"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560DB930"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67865BB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2878C622"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3C55D39A"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43A39F3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771F42B6"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54F427F" w14:textId="77777777" w:rsidR="00CE551B" w:rsidRPr="00A566D5"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3D95AF2E" w14:textId="515741F7" w:rsidR="00825244" w:rsidRDefault="00825244" w:rsidP="00825244">
      <w:pPr>
        <w:pStyle w:val="Sinespaciado"/>
        <w:ind w:right="49"/>
        <w:jc w:val="both"/>
        <w:rPr>
          <w:rFonts w:ascii="Arial Narrow" w:hAnsi="Arial Narrow"/>
          <w:sz w:val="20"/>
          <w:lang w:eastAsia="es-CO"/>
        </w:rPr>
      </w:pPr>
      <w:r w:rsidRPr="00A566D5">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72354B74" w14:textId="77777777" w:rsidR="00825244" w:rsidRDefault="00825244" w:rsidP="00CE551B">
      <w:pPr>
        <w:spacing w:after="0" w:line="240" w:lineRule="auto"/>
        <w:jc w:val="both"/>
        <w:rPr>
          <w:rFonts w:ascii="Arial Narrow" w:hAnsi="Arial Narrow"/>
          <w:b/>
        </w:rPr>
      </w:pPr>
    </w:p>
    <w:p w14:paraId="4CB6B7B6" w14:textId="4161D565" w:rsidR="00CE551B" w:rsidRPr="00A566D5" w:rsidRDefault="00825244" w:rsidP="00CE551B">
      <w:pPr>
        <w:spacing w:after="0" w:line="240" w:lineRule="auto"/>
        <w:jc w:val="both"/>
        <w:rPr>
          <w:rFonts w:ascii="Arial Narrow" w:hAnsi="Arial Narrow"/>
        </w:rPr>
      </w:pPr>
      <w:r w:rsidRPr="00A566D5">
        <w:rPr>
          <w:rFonts w:ascii="Arial Narrow" w:hAnsi="Arial Narrow"/>
          <w:b/>
        </w:rPr>
        <w:t>TRIGÉSIMA SEGUNDA</w:t>
      </w:r>
      <w:r w:rsidR="00CE551B" w:rsidRPr="00A566D5">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A566D5" w:rsidRDefault="00CE551B" w:rsidP="00CE551B">
      <w:pPr>
        <w:spacing w:after="0" w:line="240" w:lineRule="auto"/>
        <w:jc w:val="both"/>
        <w:rPr>
          <w:rFonts w:ascii="Arial Narrow" w:hAnsi="Arial Narrow"/>
        </w:rPr>
      </w:pPr>
    </w:p>
    <w:p w14:paraId="1634A316" w14:textId="161E4395" w:rsidR="00CE551B" w:rsidRPr="00A566D5" w:rsidRDefault="00825244" w:rsidP="00CE551B">
      <w:pPr>
        <w:spacing w:after="0" w:line="240" w:lineRule="auto"/>
        <w:jc w:val="both"/>
        <w:rPr>
          <w:rFonts w:ascii="Arial Narrow" w:hAnsi="Arial Narrow"/>
        </w:rPr>
      </w:pPr>
      <w:r>
        <w:rPr>
          <w:rFonts w:ascii="Arial Narrow" w:hAnsi="Arial Narrow"/>
          <w:b/>
        </w:rPr>
        <w:t>TRIGÉSIMA TERCERA</w:t>
      </w:r>
      <w:r w:rsidR="00CE551B"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CE551B" w:rsidRPr="00A566D5">
          <w:rPr>
            <w:rStyle w:val="Hipervnculo"/>
            <w:rFonts w:ascii="Arial Narrow" w:hAnsi="Arial Narrow"/>
          </w:rPr>
          <w:t>corporacionsaludun@hun.edu.co</w:t>
        </w:r>
      </w:hyperlink>
      <w:r w:rsidR="00CE551B" w:rsidRPr="00A566D5">
        <w:rPr>
          <w:rFonts w:ascii="Arial Narrow" w:hAnsi="Arial Narrow"/>
        </w:rPr>
        <w:t>.</w:t>
      </w:r>
    </w:p>
    <w:p w14:paraId="7C613557" w14:textId="77777777" w:rsidR="00CE551B" w:rsidRPr="00A566D5" w:rsidRDefault="00CE551B" w:rsidP="00CE551B">
      <w:pPr>
        <w:spacing w:after="0" w:line="240" w:lineRule="auto"/>
        <w:jc w:val="both"/>
        <w:rPr>
          <w:rFonts w:ascii="Arial Narrow" w:hAnsi="Arial Narrow"/>
        </w:rPr>
      </w:pPr>
    </w:p>
    <w:p w14:paraId="38484D3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Pr="00A566D5">
        <w:rPr>
          <w:rFonts w:ascii="Arial Narrow" w:hAnsi="Arial Narrow"/>
        </w:rPr>
        <w:t xml:space="preserve"> de 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48C6B4CF" w14:textId="77777777" w:rsidR="00CE551B" w:rsidRPr="00A566D5" w:rsidRDefault="00CE551B" w:rsidP="00CE551B">
      <w:pPr>
        <w:spacing w:after="0" w:line="240" w:lineRule="auto"/>
        <w:jc w:val="both"/>
        <w:rPr>
          <w:rFonts w:ascii="Arial Narrow" w:hAnsi="Arial Narrow"/>
          <w:b/>
        </w:rPr>
      </w:pPr>
    </w:p>
    <w:p w14:paraId="0A1338C7" w14:textId="403046AF" w:rsidR="00CE551B" w:rsidRPr="00A566D5" w:rsidRDefault="00CE551B" w:rsidP="00CE551B">
      <w:pPr>
        <w:spacing w:after="0" w:line="240" w:lineRule="auto"/>
        <w:jc w:val="both"/>
        <w:rPr>
          <w:rFonts w:ascii="Arial Narrow" w:hAnsi="Arial Narrow"/>
        </w:rPr>
      </w:pPr>
      <w:r>
        <w:rPr>
          <w:rFonts w:ascii="Arial Narrow" w:hAnsi="Arial Narrow"/>
          <w:b/>
        </w:rPr>
        <w:t xml:space="preserve">TRIGÉSIMA </w:t>
      </w:r>
      <w:r w:rsidR="00825244">
        <w:rPr>
          <w:rFonts w:ascii="Arial Narrow" w:hAnsi="Arial Narrow"/>
          <w:b/>
        </w:rPr>
        <w:t>CUARTA</w:t>
      </w:r>
      <w:r w:rsidRPr="00A566D5">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1E75DA06" w14:textId="77777777" w:rsidR="00CE551B" w:rsidRPr="00A566D5" w:rsidRDefault="00CE551B" w:rsidP="00CE551B">
      <w:pPr>
        <w:spacing w:after="0" w:line="240" w:lineRule="auto"/>
        <w:jc w:val="both"/>
        <w:rPr>
          <w:rFonts w:ascii="Arial Narrow" w:hAnsi="Arial Narrow"/>
        </w:rPr>
      </w:pPr>
    </w:p>
    <w:p w14:paraId="2A39E6B5" w14:textId="77777777" w:rsidR="00CE551B" w:rsidRPr="00A566D5" w:rsidRDefault="00CE551B" w:rsidP="00CE551B">
      <w:pPr>
        <w:spacing w:after="0" w:line="240" w:lineRule="auto"/>
        <w:jc w:val="both"/>
        <w:rPr>
          <w:rFonts w:ascii="Arial Narrow" w:hAnsi="Arial Narrow"/>
        </w:rPr>
      </w:pPr>
    </w:p>
    <w:p w14:paraId="0A546F0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6433CE4F" w14:textId="77777777" w:rsidR="00CE551B" w:rsidRPr="00A566D5" w:rsidRDefault="00CE551B" w:rsidP="00CE551B">
      <w:pPr>
        <w:spacing w:after="0" w:line="240" w:lineRule="auto"/>
        <w:jc w:val="both"/>
        <w:rPr>
          <w:rFonts w:ascii="Arial Narrow" w:hAnsi="Arial Narrow"/>
        </w:rPr>
      </w:pPr>
    </w:p>
    <w:p w14:paraId="327E8F1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3C43DF10" w14:textId="77777777" w:rsidR="00CE551B" w:rsidRPr="00A566D5" w:rsidRDefault="00CE551B" w:rsidP="00CE551B">
      <w:pPr>
        <w:spacing w:after="0" w:line="240" w:lineRule="auto"/>
        <w:jc w:val="both"/>
        <w:rPr>
          <w:rFonts w:ascii="Arial Narrow" w:hAnsi="Arial Narrow"/>
        </w:rPr>
      </w:pPr>
    </w:p>
    <w:p w14:paraId="12D138C4" w14:textId="77777777" w:rsidR="00CE551B" w:rsidRPr="00A566D5" w:rsidRDefault="00CE551B" w:rsidP="00CE551B">
      <w:pPr>
        <w:spacing w:after="0" w:line="240" w:lineRule="auto"/>
        <w:jc w:val="both"/>
        <w:rPr>
          <w:rFonts w:ascii="Arial Narrow" w:hAnsi="Arial Narrow"/>
        </w:rPr>
      </w:pPr>
    </w:p>
    <w:p w14:paraId="7F7B6368" w14:textId="77777777" w:rsidR="00CE551B" w:rsidRPr="00A566D5" w:rsidRDefault="00CE551B" w:rsidP="00CE551B">
      <w:pPr>
        <w:spacing w:after="0" w:line="240" w:lineRule="auto"/>
        <w:jc w:val="both"/>
        <w:rPr>
          <w:rFonts w:ascii="Arial Narrow" w:hAnsi="Arial Narrow"/>
        </w:rPr>
      </w:pPr>
    </w:p>
    <w:p w14:paraId="3BA1936E"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0A1A62C"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470BD3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441737DA"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9C6765E" w14:textId="77777777" w:rsidR="00CE551B" w:rsidRPr="00A566D5" w:rsidRDefault="00175C2C" w:rsidP="00CE551B">
      <w:pPr>
        <w:spacing w:after="0" w:line="240" w:lineRule="auto"/>
        <w:jc w:val="both"/>
        <w:rPr>
          <w:rFonts w:ascii="Arial Narrow" w:hAnsi="Arial Narrow"/>
        </w:rPr>
      </w:pPr>
      <w:hyperlink r:id="rId11" w:history="1">
        <w:r w:rsidR="00CE551B" w:rsidRPr="00A566D5">
          <w:rPr>
            <w:rStyle w:val="Hipervnculo"/>
            <w:rFonts w:ascii="Arial Narrow" w:hAnsi="Arial Narrow"/>
          </w:rPr>
          <w:t>corporacionsaludun@hun.edu.co</w:t>
        </w:r>
      </w:hyperlink>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t xml:space="preserve">Correo electrónico </w:t>
      </w:r>
    </w:p>
    <w:p w14:paraId="5DB7DB9F" w14:textId="77777777" w:rsidR="00CE551B" w:rsidRPr="00A566D5" w:rsidRDefault="00CE551B" w:rsidP="00CE551B">
      <w:pPr>
        <w:spacing w:after="0" w:line="240" w:lineRule="auto"/>
        <w:rPr>
          <w:rFonts w:ascii="Arial Narrow" w:hAnsi="Arial Narrow"/>
        </w:rPr>
      </w:pPr>
    </w:p>
    <w:p w14:paraId="71715D0B" w14:textId="77777777" w:rsidR="00CE551B" w:rsidRPr="00A566D5" w:rsidRDefault="00CE551B" w:rsidP="00CE551B">
      <w:pPr>
        <w:spacing w:after="0" w:line="240" w:lineRule="auto"/>
        <w:rPr>
          <w:rFonts w:ascii="Arial Narrow" w:hAnsi="Arial Narrow"/>
        </w:rPr>
      </w:pPr>
    </w:p>
    <w:p w14:paraId="250B599F" w14:textId="77777777" w:rsidR="00CE551B" w:rsidRPr="00A566D5" w:rsidRDefault="00CE551B" w:rsidP="00CE551B">
      <w:pPr>
        <w:spacing w:after="0" w:line="240" w:lineRule="auto"/>
        <w:rPr>
          <w:rFonts w:ascii="Arial Narrow" w:hAnsi="Arial Narrow"/>
        </w:rPr>
      </w:pPr>
      <w:r w:rsidRPr="00A566D5">
        <w:rPr>
          <w:rFonts w:ascii="Arial Narrow" w:hAnsi="Arial Narrow"/>
        </w:rPr>
        <w:t>Elaboró:</w:t>
      </w:r>
    </w:p>
    <w:p w14:paraId="3F79EE85" w14:textId="77777777" w:rsidR="00CE551B" w:rsidRPr="00A566D5" w:rsidRDefault="00CE551B" w:rsidP="00CE551B">
      <w:pPr>
        <w:spacing w:after="0" w:line="240" w:lineRule="auto"/>
        <w:rPr>
          <w:rFonts w:ascii="Arial Narrow" w:hAnsi="Arial Narrow"/>
        </w:rPr>
      </w:pPr>
      <w:r w:rsidRPr="00A566D5">
        <w:rPr>
          <w:rFonts w:ascii="Arial Narrow" w:hAnsi="Arial Narrow"/>
        </w:rPr>
        <w:lastRenderedPageBreak/>
        <w:t xml:space="preserve">Aprobó: </w:t>
      </w:r>
    </w:p>
    <w:p w14:paraId="43C04247"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p w14:paraId="11561D1F" w14:textId="349EDDD5" w:rsidR="007F276A" w:rsidRPr="004A641D" w:rsidRDefault="007F276A" w:rsidP="00CE551B">
      <w:pPr>
        <w:spacing w:after="0" w:line="240" w:lineRule="auto"/>
        <w:jc w:val="both"/>
        <w:rPr>
          <w:rFonts w:ascii="Arial Narrow" w:hAnsi="Arial Narrow"/>
        </w:rPr>
      </w:pPr>
    </w:p>
    <w:sectPr w:rsidR="007F276A" w:rsidRPr="004A641D" w:rsidSect="00175C2C">
      <w:headerReference w:type="even" r:id="rId12"/>
      <w:headerReference w:type="default" r:id="rId13"/>
      <w:headerReference w:type="first" r:id="rId14"/>
      <w:pgSz w:w="12240" w:h="15840" w:code="1"/>
      <w:pgMar w:top="1418" w:right="1467" w:bottom="184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C74D53" w:rsidRDefault="00C74D53" w:rsidP="00174480">
      <w:pPr>
        <w:spacing w:after="0" w:line="240" w:lineRule="auto"/>
      </w:pPr>
      <w:r>
        <w:separator/>
      </w:r>
    </w:p>
  </w:endnote>
  <w:endnote w:type="continuationSeparator" w:id="0">
    <w:p w14:paraId="39FC9029" w14:textId="77777777" w:rsidR="00C74D53" w:rsidRDefault="00C74D53"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Gothic"/>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C74D53" w:rsidRDefault="00C74D53" w:rsidP="00174480">
      <w:pPr>
        <w:spacing w:after="0" w:line="240" w:lineRule="auto"/>
      </w:pPr>
      <w:r>
        <w:separator/>
      </w:r>
    </w:p>
  </w:footnote>
  <w:footnote w:type="continuationSeparator" w:id="0">
    <w:p w14:paraId="13041260" w14:textId="77777777" w:rsidR="00C74D53" w:rsidRDefault="00C74D53"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C74D53" w:rsidRDefault="00175C2C">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C74D53" w:rsidRDefault="00175C2C">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C74D53" w:rsidRDefault="00175C2C">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062647"/>
    <w:multiLevelType w:val="hybridMultilevel"/>
    <w:tmpl w:val="429A769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5"/>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6"/>
  </w:num>
  <w:num w:numId="23">
    <w:abstractNumId w:val="18"/>
  </w:num>
  <w:num w:numId="24">
    <w:abstractNumId w:val="19"/>
  </w:num>
  <w:num w:numId="25">
    <w:abstractNumId w:val="14"/>
  </w:num>
  <w:num w:numId="26">
    <w:abstractNumId w:val="20"/>
  </w:num>
  <w:num w:numId="27">
    <w:abstractNumId w:val="4"/>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75C2C"/>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174F"/>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17455"/>
    <w:rsid w:val="00823BE1"/>
    <w:rsid w:val="00825244"/>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37195"/>
    <w:rsid w:val="00A438AC"/>
    <w:rsid w:val="00A46086"/>
    <w:rsid w:val="00A63F03"/>
    <w:rsid w:val="00A93343"/>
    <w:rsid w:val="00AA7DC5"/>
    <w:rsid w:val="00AB2B2A"/>
    <w:rsid w:val="00AB5CB1"/>
    <w:rsid w:val="00AC02A3"/>
    <w:rsid w:val="00AC2C56"/>
    <w:rsid w:val="00AC5F0C"/>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4D53"/>
    <w:rsid w:val="00C76D07"/>
    <w:rsid w:val="00C834E0"/>
    <w:rsid w:val="00CB6627"/>
    <w:rsid w:val="00CC3B28"/>
    <w:rsid w:val="00CD08CD"/>
    <w:rsid w:val="00CD5017"/>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4426787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6C511B2-43CE-4788-86F6-D9E70623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11159</Words>
  <Characters>61380</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4</cp:revision>
  <cp:lastPrinted>2019-04-24T20:41:00Z</cp:lastPrinted>
  <dcterms:created xsi:type="dcterms:W3CDTF">2023-03-13T21:52:00Z</dcterms:created>
  <dcterms:modified xsi:type="dcterms:W3CDTF">2024-01-23T19:05:00Z</dcterms:modified>
</cp:coreProperties>
</file>